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DA" w:rsidRPr="009575DA" w:rsidRDefault="009575DA" w:rsidP="00957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5DA">
        <w:rPr>
          <w:rFonts w:ascii="Times New Roman" w:hAnsi="Times New Roman" w:cs="Times New Roman"/>
          <w:sz w:val="24"/>
          <w:szCs w:val="24"/>
        </w:rPr>
        <w:t>Муниципальное  казенное дошкольное образовательное   учреждение детский  сад</w:t>
      </w:r>
    </w:p>
    <w:p w:rsidR="009575DA" w:rsidRPr="009575DA" w:rsidRDefault="009575DA" w:rsidP="00957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5DA">
        <w:rPr>
          <w:rFonts w:ascii="Times New Roman" w:hAnsi="Times New Roman" w:cs="Times New Roman"/>
          <w:sz w:val="24"/>
          <w:szCs w:val="24"/>
        </w:rPr>
        <w:t>общеразвивающего вида  с  приоритетным осуществлением   деятельности  по художественно-эстетическому направлению   развития  детей  № 5</w:t>
      </w:r>
    </w:p>
    <w:p w:rsidR="009575DA" w:rsidRPr="009575DA" w:rsidRDefault="009575DA" w:rsidP="00957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5DA">
        <w:rPr>
          <w:rFonts w:ascii="Times New Roman" w:hAnsi="Times New Roman" w:cs="Times New Roman"/>
          <w:sz w:val="24"/>
          <w:szCs w:val="24"/>
        </w:rPr>
        <w:t>с. Арзгир Арзгирского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5DA">
        <w:rPr>
          <w:rFonts w:ascii="Times New Roman" w:hAnsi="Times New Roman" w:cs="Times New Roman"/>
          <w:sz w:val="24"/>
          <w:szCs w:val="24"/>
        </w:rPr>
        <w:t>Ставропольского  края</w:t>
      </w:r>
    </w:p>
    <w:p w:rsidR="009575DA" w:rsidRPr="009575DA" w:rsidRDefault="009575DA" w:rsidP="00957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5DA">
        <w:rPr>
          <w:rFonts w:ascii="Times New Roman" w:hAnsi="Times New Roman" w:cs="Times New Roman"/>
          <w:sz w:val="24"/>
          <w:szCs w:val="24"/>
        </w:rPr>
        <w:t>(МКДОУ д/с №5 с. Арзгир)</w:t>
      </w:r>
    </w:p>
    <w:p w:rsidR="009575DA" w:rsidRPr="009575DA" w:rsidRDefault="009575DA" w:rsidP="00957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5DA" w:rsidRPr="009575DA" w:rsidRDefault="009575DA" w:rsidP="00957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5DA" w:rsidRPr="009575DA" w:rsidRDefault="009575DA" w:rsidP="009575DA">
      <w:pPr>
        <w:rPr>
          <w:rFonts w:ascii="Times New Roman" w:hAnsi="Times New Roman" w:cs="Times New Roman"/>
          <w:sz w:val="24"/>
          <w:szCs w:val="24"/>
        </w:rPr>
      </w:pPr>
    </w:p>
    <w:p w:rsidR="009575DA" w:rsidRPr="009575DA" w:rsidRDefault="009575DA" w:rsidP="009575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75DA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Утверждаю:</w:t>
      </w:r>
    </w:p>
    <w:p w:rsidR="009575DA" w:rsidRPr="009575DA" w:rsidRDefault="009575DA" w:rsidP="009575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7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Заведующий МКДОУ д./с №5</w:t>
      </w:r>
    </w:p>
    <w:p w:rsidR="009575DA" w:rsidRPr="009575DA" w:rsidRDefault="009575DA" w:rsidP="009575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7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с. Арзгир Арзгирского района </w:t>
      </w:r>
    </w:p>
    <w:p w:rsidR="009575DA" w:rsidRPr="009575DA" w:rsidRDefault="009575DA" w:rsidP="009575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7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Ставропольского края</w:t>
      </w:r>
    </w:p>
    <w:p w:rsidR="009575DA" w:rsidRPr="009575DA" w:rsidRDefault="009575DA" w:rsidP="009575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7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 Л.Г. Снитко</w:t>
      </w:r>
    </w:p>
    <w:p w:rsidR="009575DA" w:rsidRPr="009575DA" w:rsidRDefault="009575DA" w:rsidP="009575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7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«___»__________20___г.</w:t>
      </w:r>
    </w:p>
    <w:p w:rsidR="00141B2E" w:rsidRPr="000C1EC5" w:rsidRDefault="00141B2E" w:rsidP="00957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41B2E" w:rsidRPr="000C1EC5" w:rsidRDefault="00141B2E" w:rsidP="00957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b/>
          <w:bCs/>
          <w:sz w:val="28"/>
          <w:szCs w:val="28"/>
        </w:rPr>
        <w:t>о рабочей группе по подготовке к внедрению</w:t>
      </w:r>
    </w:p>
    <w:p w:rsidR="00141B2E" w:rsidRPr="000C1EC5" w:rsidRDefault="00141B2E" w:rsidP="00957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</w:t>
      </w:r>
    </w:p>
    <w:p w:rsidR="00141B2E" w:rsidRPr="000C1EC5" w:rsidRDefault="00141B2E" w:rsidP="00957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образования (далее ФГОС </w:t>
      </w:r>
      <w:proofErr w:type="gramStart"/>
      <w:r w:rsidRPr="000C1EC5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0C1EC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41B2E" w:rsidRPr="000C1EC5" w:rsidRDefault="00141B2E" w:rsidP="00957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b/>
          <w:bCs/>
          <w:sz w:val="28"/>
          <w:szCs w:val="28"/>
        </w:rPr>
        <w:t>1.   Общие положения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 xml:space="preserve">1.1.Настоящее Положение регламентирует деятельность Рабочей группы по подготовке к внедрению ФГОС </w:t>
      </w:r>
      <w:proofErr w:type="gramStart"/>
      <w:r w:rsidRPr="000C1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1EC5">
        <w:rPr>
          <w:rFonts w:ascii="Times New Roman" w:hAnsi="Times New Roman" w:cs="Times New Roman"/>
          <w:sz w:val="28"/>
          <w:szCs w:val="28"/>
        </w:rPr>
        <w:t xml:space="preserve"> в МКДОУ д/с  №5.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1EC5">
        <w:rPr>
          <w:rFonts w:ascii="Times New Roman" w:hAnsi="Times New Roman" w:cs="Times New Roman"/>
          <w:sz w:val="28"/>
          <w:szCs w:val="28"/>
        </w:rPr>
        <w:t xml:space="preserve">1.2.Положение разработано в соответствии со ст. 30 Конституции РФ, ст. 10, 11, 12, 64 Федерального закона  РФ  от 29.12. 2012 г. № 273 – ФЗ «Об образовании в Российской Федерации» (с последующими изменениями и дополнениями), Федеральным государственным образовательным стандартом дошкольного образования (утвержденным приказом </w:t>
      </w:r>
      <w:proofErr w:type="spellStart"/>
      <w:r w:rsidRPr="000C1E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1EC5">
        <w:rPr>
          <w:rFonts w:ascii="Times New Roman" w:hAnsi="Times New Roman" w:cs="Times New Roman"/>
          <w:sz w:val="28"/>
          <w:szCs w:val="28"/>
        </w:rPr>
        <w:t xml:space="preserve"> РФ от 17.10.2013 г. № 1155 «Об утверждении Федерального государственного Образовательного стандарта дошкольного образования»).</w:t>
      </w:r>
      <w:proofErr w:type="gramEnd"/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1.3.Рабочая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1.4.Основными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9575DA" w:rsidRDefault="009575DA" w:rsidP="00141B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1EC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  Цель и задачи Рабочей группы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 xml:space="preserve">2.1.Основная цель создания Рабочей группы  - создание системы методического обеспечения по  организации и внедрению  ФГОС </w:t>
      </w:r>
      <w:proofErr w:type="gramStart"/>
      <w:r w:rsidRPr="000C1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1EC5">
        <w:rPr>
          <w:rFonts w:ascii="Times New Roman" w:hAnsi="Times New Roman" w:cs="Times New Roman"/>
          <w:sz w:val="28"/>
          <w:szCs w:val="28"/>
        </w:rPr>
        <w:t xml:space="preserve"> в МКДОУ д/с № 5.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2.2. Главными задачами Рабочей группы являются: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 xml:space="preserve">- составление плана научно-методической деятельности Рабочей группы по подготовке педагогов к внедрению ФГОС ДО в МКДОУ д/с № 5; 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 xml:space="preserve">- 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0C1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1EC5">
        <w:rPr>
          <w:rFonts w:ascii="Times New Roman" w:hAnsi="Times New Roman" w:cs="Times New Roman"/>
          <w:sz w:val="28"/>
          <w:szCs w:val="28"/>
        </w:rPr>
        <w:t>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0C1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1EC5">
        <w:rPr>
          <w:rFonts w:ascii="Times New Roman" w:hAnsi="Times New Roman" w:cs="Times New Roman"/>
          <w:sz w:val="28"/>
          <w:szCs w:val="28"/>
        </w:rPr>
        <w:t>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Рабочая группа в целях выполнения возложенных на нее задач: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 xml:space="preserve">- определяет цели и задачи подготовки к внедрению ФГОС </w:t>
      </w:r>
      <w:proofErr w:type="gramStart"/>
      <w:r w:rsidRPr="000C1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1EC5">
        <w:rPr>
          <w:rFonts w:ascii="Times New Roman" w:hAnsi="Times New Roman" w:cs="Times New Roman"/>
          <w:sz w:val="28"/>
          <w:szCs w:val="28"/>
        </w:rPr>
        <w:t>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0C1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1EC5">
        <w:rPr>
          <w:rFonts w:ascii="Times New Roman" w:hAnsi="Times New Roman" w:cs="Times New Roman"/>
          <w:sz w:val="28"/>
          <w:szCs w:val="28"/>
        </w:rPr>
        <w:t>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0C1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1EC5">
        <w:rPr>
          <w:rFonts w:ascii="Times New Roman" w:hAnsi="Times New Roman" w:cs="Times New Roman"/>
          <w:sz w:val="28"/>
          <w:szCs w:val="28"/>
        </w:rPr>
        <w:t>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изучает опыт внедрения ФГОС ДО других дошкольных учреждений  и регионов РФ;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 xml:space="preserve">- консультирует участников образовательного процесса по проблеме внедрения и реализации ФГОС </w:t>
      </w:r>
      <w:proofErr w:type="gramStart"/>
      <w:r w:rsidRPr="000C1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1E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1E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1EC5">
        <w:rPr>
          <w:rFonts w:ascii="Times New Roman" w:hAnsi="Times New Roman" w:cs="Times New Roman"/>
          <w:sz w:val="28"/>
          <w:szCs w:val="28"/>
        </w:rPr>
        <w:t xml:space="preserve"> целью повышения уровня их компетентности;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МКДОУ д/с № 5. , проведение родительских собраний;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lastRenderedPageBreak/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0C1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1EC5">
        <w:rPr>
          <w:rFonts w:ascii="Times New Roman" w:hAnsi="Times New Roman" w:cs="Times New Roman"/>
          <w:sz w:val="28"/>
          <w:szCs w:val="28"/>
        </w:rPr>
        <w:t>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 xml:space="preserve">- принимает участие  в разрешении конфликтов при внедрении ФГОС </w:t>
      </w:r>
      <w:proofErr w:type="gramStart"/>
      <w:r w:rsidRPr="000C1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1EC5">
        <w:rPr>
          <w:rFonts w:ascii="Times New Roman" w:hAnsi="Times New Roman" w:cs="Times New Roman"/>
          <w:sz w:val="28"/>
          <w:szCs w:val="28"/>
        </w:rPr>
        <w:t>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b/>
          <w:bCs/>
          <w:sz w:val="28"/>
          <w:szCs w:val="28"/>
        </w:rPr>
        <w:t>4. Состав Рабочей группы и организация деятельности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 xml:space="preserve">4.1.Рабочая группа создается из числа наиболее компетентных и квалифицированных педагогов, администрации МКДОУ д/с № 5. 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4.2.В состав Рабочей группы входят: руководитель, его заместитель, и члены Рабочей группы. Количественный и списочный состав Рабочей группы определяется приказом руководителя учреждения.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4.3.Руководитель Рабочей группы: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открывает, ведет заседания группы и осуществляет подсчет результатов голосования;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о результатах работы группы отчитывается на Педагогических советах.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4.4.На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4.5.Члены Рабочей группы обязаны: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голосовать по обсуждаемым вопросам;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исполнять поручения, в соответствии с решениями Рабочей группы.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4.6.Члены Рабочей группы имеют право: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в письменном виде высказывать особые мнения;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ставить на голосование предлагаемые ими вопросы.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lastRenderedPageBreak/>
        <w:t>4.7.Заседания Рабочей группы проводятся 1 раз в месяц. В случае необходимости могут проводиться внеочередные заседания.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4.8.Заседание Рабочей группы ведет руководитель группы, либо, по его поручению, заместитель руководителя Рабочей группы.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4.9.Заседание Рабочей группы считается правомочным, если на нем присутствует не менее половины членов состава Рабочей группы.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b/>
          <w:bCs/>
          <w:sz w:val="28"/>
          <w:szCs w:val="28"/>
        </w:rPr>
        <w:t>5. Права Рабочей группы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Рабочая группа для решения возложенных на нее задач имеет, в пределах своей компетенции, право: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 xml:space="preserve">- вносить на рассмотрение Педагогического совета вопросы, связанные с внедрением и реализацией ФГОС </w:t>
      </w:r>
      <w:proofErr w:type="gramStart"/>
      <w:r w:rsidRPr="000C1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1EC5">
        <w:rPr>
          <w:rFonts w:ascii="Times New Roman" w:hAnsi="Times New Roman" w:cs="Times New Roman"/>
          <w:sz w:val="28"/>
          <w:szCs w:val="28"/>
        </w:rPr>
        <w:t>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 xml:space="preserve">- использовать широкий спектр информационных ресурсов, включая электронные и </w:t>
      </w:r>
      <w:proofErr w:type="spellStart"/>
      <w:r w:rsidRPr="000C1EC5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0C1EC5">
        <w:rPr>
          <w:rFonts w:ascii="Times New Roman" w:hAnsi="Times New Roman" w:cs="Times New Roman"/>
          <w:sz w:val="28"/>
          <w:szCs w:val="28"/>
        </w:rPr>
        <w:t xml:space="preserve">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0C1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1EC5">
        <w:rPr>
          <w:rFonts w:ascii="Times New Roman" w:hAnsi="Times New Roman" w:cs="Times New Roman"/>
          <w:sz w:val="28"/>
          <w:szCs w:val="28"/>
        </w:rPr>
        <w:t>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необходимые материалы;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- привлекать воспитателей и специалистов детского сада, не входящих в  состав Рабочей группы, для отдельных поручений.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6.1.Настоящее Положение вступает в действие с момента утверждения руководителем учреждения.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6.2.Изменения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141B2E" w:rsidRPr="000C1EC5" w:rsidRDefault="00141B2E" w:rsidP="00141B2E">
      <w:pPr>
        <w:rPr>
          <w:rFonts w:ascii="Times New Roman" w:hAnsi="Times New Roman" w:cs="Times New Roman"/>
          <w:sz w:val="28"/>
          <w:szCs w:val="28"/>
        </w:rPr>
      </w:pPr>
      <w:r w:rsidRPr="000C1EC5">
        <w:rPr>
          <w:rFonts w:ascii="Times New Roman" w:hAnsi="Times New Roman" w:cs="Times New Roman"/>
          <w:sz w:val="28"/>
          <w:szCs w:val="28"/>
        </w:rPr>
        <w:t>6.3.Срок действия данного Положения – 3 года.</w:t>
      </w:r>
    </w:p>
    <w:p w:rsidR="00141B2E" w:rsidRPr="000C1EC5" w:rsidRDefault="00141B2E">
      <w:pPr>
        <w:rPr>
          <w:rFonts w:ascii="Times New Roman" w:hAnsi="Times New Roman" w:cs="Times New Roman"/>
          <w:sz w:val="28"/>
          <w:szCs w:val="28"/>
        </w:rPr>
      </w:pPr>
    </w:p>
    <w:p w:rsidR="00141B2E" w:rsidRPr="000C1EC5" w:rsidRDefault="00141B2E">
      <w:pPr>
        <w:rPr>
          <w:rFonts w:ascii="Times New Roman" w:hAnsi="Times New Roman" w:cs="Times New Roman"/>
          <w:sz w:val="28"/>
          <w:szCs w:val="28"/>
        </w:rPr>
      </w:pPr>
    </w:p>
    <w:p w:rsidR="00141B2E" w:rsidRPr="000C1EC5" w:rsidRDefault="00141B2E">
      <w:pPr>
        <w:rPr>
          <w:rFonts w:ascii="Times New Roman" w:hAnsi="Times New Roman" w:cs="Times New Roman"/>
          <w:sz w:val="28"/>
          <w:szCs w:val="28"/>
        </w:rPr>
      </w:pPr>
    </w:p>
    <w:sectPr w:rsidR="00141B2E" w:rsidRPr="000C1EC5" w:rsidSect="001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EA"/>
    <w:rsid w:val="000C1EC5"/>
    <w:rsid w:val="00141B2E"/>
    <w:rsid w:val="00237EDD"/>
    <w:rsid w:val="002D42EA"/>
    <w:rsid w:val="00913276"/>
    <w:rsid w:val="009575DA"/>
    <w:rsid w:val="00A4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4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3</cp:revision>
  <dcterms:created xsi:type="dcterms:W3CDTF">2014-05-11T18:14:00Z</dcterms:created>
  <dcterms:modified xsi:type="dcterms:W3CDTF">2014-05-18T14:41:00Z</dcterms:modified>
</cp:coreProperties>
</file>