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ABF8F" w:themeColor="accent6" w:themeTint="99"/>
  <w:body>
    <w:p w:rsidR="002D3C0E" w:rsidRDefault="002D3C0E" w:rsidP="00011B47">
      <w:pPr>
        <w:jc w:val="center"/>
      </w:pPr>
    </w:p>
    <w:p w:rsidR="00011B47" w:rsidRDefault="00011B47" w:rsidP="00011B47">
      <w:pPr>
        <w:jc w:val="center"/>
        <w:rPr>
          <w:sz w:val="28"/>
        </w:rPr>
      </w:pPr>
      <w:r w:rsidRPr="00011B47">
        <w:rPr>
          <w:sz w:val="28"/>
        </w:rPr>
        <w:t xml:space="preserve"> </w:t>
      </w:r>
      <w:r>
        <w:rPr>
          <w:sz w:val="28"/>
        </w:rPr>
        <w:t>Муниципальное казённое дошкольное  образовательное учреждение де</w:t>
      </w:r>
      <w:r>
        <w:rPr>
          <w:sz w:val="28"/>
        </w:rPr>
        <w:t>т</w:t>
      </w:r>
      <w:r>
        <w:rPr>
          <w:sz w:val="28"/>
        </w:rPr>
        <w:t>ский сад общеразвивающего вида с приоритетным  осуществлением де</w:t>
      </w:r>
      <w:r>
        <w:rPr>
          <w:sz w:val="28"/>
        </w:rPr>
        <w:t>я</w:t>
      </w:r>
      <w:r>
        <w:rPr>
          <w:sz w:val="28"/>
        </w:rPr>
        <w:t>тельности по художественно – эстетическому направлению развития детей №5  с. Арзгир   Арзгирского района Ставропольского края</w:t>
      </w:r>
    </w:p>
    <w:p w:rsidR="00011B47" w:rsidRDefault="00011B47" w:rsidP="00011B47">
      <w:pPr>
        <w:jc w:val="center"/>
        <w:rPr>
          <w:sz w:val="28"/>
        </w:rPr>
      </w:pPr>
    </w:p>
    <w:p w:rsidR="00011B47" w:rsidRDefault="00011B47" w:rsidP="00011B47">
      <w:pPr>
        <w:jc w:val="center"/>
        <w:rPr>
          <w:sz w:val="28"/>
        </w:rPr>
      </w:pPr>
    </w:p>
    <w:p w:rsidR="00011B47" w:rsidRDefault="00011B47" w:rsidP="00011B47">
      <w:pPr>
        <w:pStyle w:val="1"/>
        <w:spacing w:before="0" w:beforeAutospacing="0" w:after="150" w:afterAutospacing="0" w:line="240" w:lineRule="atLeast"/>
        <w:jc w:val="center"/>
        <w:rPr>
          <w:sz w:val="28"/>
          <w:szCs w:val="28"/>
        </w:rPr>
      </w:pPr>
      <w:r>
        <w:rPr>
          <w:b w:val="0"/>
          <w:color w:val="000000"/>
          <w:sz w:val="72"/>
        </w:rPr>
        <w:t>Конспект</w:t>
      </w:r>
    </w:p>
    <w:p w:rsidR="00011B47" w:rsidRDefault="00011B47" w:rsidP="00011B47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Cs w:val="52"/>
        </w:rPr>
        <w:t>непрерывной непосредственно образов</w:t>
      </w:r>
      <w:r>
        <w:rPr>
          <w:szCs w:val="52"/>
        </w:rPr>
        <w:t>а</w:t>
      </w:r>
      <w:r>
        <w:rPr>
          <w:szCs w:val="52"/>
        </w:rPr>
        <w:t xml:space="preserve">тельной деятельности  для детей старшего   дошкольного возраста (4-5 лет)                                                                 Образовательная область:              </w:t>
      </w:r>
    </w:p>
    <w:p w:rsidR="00011B47" w:rsidRDefault="00011B47" w:rsidP="00011B47">
      <w:pPr>
        <w:pStyle w:val="1"/>
        <w:spacing w:before="0" w:beforeAutospacing="0" w:after="0" w:afterAutospacing="0"/>
        <w:jc w:val="center"/>
        <w:rPr>
          <w:rFonts w:ascii="Arial" w:hAnsi="Arial" w:cs="Arial"/>
          <w:b w:val="0"/>
          <w:bCs w:val="0"/>
          <w:color w:val="FD9A00"/>
          <w:sz w:val="28"/>
          <w:szCs w:val="30"/>
        </w:rPr>
      </w:pPr>
      <w:r>
        <w:rPr>
          <w:szCs w:val="52"/>
        </w:rPr>
        <w:t xml:space="preserve">  «Художественное творчество»</w:t>
      </w:r>
    </w:p>
    <w:p w:rsidR="00011B47" w:rsidRDefault="00011B47" w:rsidP="00011B47">
      <w:pPr>
        <w:spacing w:after="0" w:line="240" w:lineRule="auto"/>
        <w:jc w:val="center"/>
        <w:rPr>
          <w:b/>
          <w:color w:val="000000"/>
          <w:sz w:val="72"/>
        </w:rPr>
      </w:pPr>
      <w:r>
        <w:rPr>
          <w:b/>
          <w:color w:val="000000"/>
          <w:sz w:val="72"/>
        </w:rPr>
        <w:t xml:space="preserve">Тема: «Мы - наследники </w:t>
      </w:r>
    </w:p>
    <w:p w:rsidR="00011B47" w:rsidRDefault="00011B47" w:rsidP="00011B47">
      <w:pPr>
        <w:spacing w:after="0" w:line="240" w:lineRule="auto"/>
        <w:jc w:val="center"/>
        <w:rPr>
          <w:b/>
          <w:color w:val="000000"/>
          <w:sz w:val="72"/>
        </w:rPr>
      </w:pPr>
      <w:r>
        <w:rPr>
          <w:b/>
          <w:color w:val="000000"/>
          <w:sz w:val="72"/>
        </w:rPr>
        <w:t>Великой Победы»</w:t>
      </w:r>
    </w:p>
    <w:p w:rsidR="00011B47" w:rsidRDefault="00011B47" w:rsidP="00011B47">
      <w:pPr>
        <w:spacing w:after="0" w:line="240" w:lineRule="auto"/>
        <w:rPr>
          <w:b/>
          <w:color w:val="000000"/>
          <w:sz w:val="72"/>
        </w:rPr>
      </w:pPr>
      <w:r>
        <w:rPr>
          <w:noProof/>
          <w:lang w:eastAsia="ru-RU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margin">
              <wp:posOffset>1805305</wp:posOffset>
            </wp:positionH>
            <wp:positionV relativeFrom="margin">
              <wp:posOffset>5842000</wp:posOffset>
            </wp:positionV>
            <wp:extent cx="2120900" cy="22479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1B47" w:rsidRDefault="00011B47" w:rsidP="00011B47">
      <w:pPr>
        <w:rPr>
          <w:b/>
          <w:color w:val="000000"/>
          <w:sz w:val="72"/>
        </w:rPr>
      </w:pPr>
    </w:p>
    <w:p w:rsidR="00011B47" w:rsidRDefault="00011B47" w:rsidP="00011B47">
      <w:pPr>
        <w:rPr>
          <w:b/>
          <w:color w:val="000000"/>
          <w:sz w:val="72"/>
        </w:rPr>
      </w:pPr>
    </w:p>
    <w:p w:rsidR="00011B47" w:rsidRDefault="00011B47" w:rsidP="00011B47">
      <w:pPr>
        <w:rPr>
          <w:b/>
          <w:color w:val="000000"/>
          <w:sz w:val="72"/>
        </w:rPr>
      </w:pPr>
    </w:p>
    <w:p w:rsidR="00011B47" w:rsidRDefault="00011B47" w:rsidP="00011B47">
      <w:pPr>
        <w:rPr>
          <w:b/>
          <w:color w:val="000000"/>
          <w:sz w:val="72"/>
        </w:rPr>
      </w:pPr>
      <w:r>
        <w:rPr>
          <w:b/>
          <w:color w:val="000000"/>
          <w:sz w:val="72"/>
        </w:rPr>
        <w:t xml:space="preserve">                              </w:t>
      </w:r>
      <w:r>
        <w:rPr>
          <w:color w:val="000000"/>
          <w:sz w:val="36"/>
        </w:rPr>
        <w:t xml:space="preserve">  </w:t>
      </w:r>
      <w:r>
        <w:rPr>
          <w:sz w:val="28"/>
        </w:rPr>
        <w:t>Руководитель  изодеятельности</w:t>
      </w:r>
    </w:p>
    <w:p w:rsidR="00011B47" w:rsidRDefault="00011B47" w:rsidP="00011B47">
      <w:pPr>
        <w:jc w:val="center"/>
        <w:rPr>
          <w:rFonts w:ascii="Calibri" w:hAnsi="Calibri"/>
          <w:sz w:val="28"/>
        </w:rPr>
      </w:pPr>
      <w:r>
        <w:rPr>
          <w:sz w:val="28"/>
        </w:rPr>
        <w:t xml:space="preserve">                                                   А. И. Держановская</w:t>
      </w:r>
    </w:p>
    <w:p w:rsidR="00011B47" w:rsidRPr="002D3C0E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2D3C0E">
        <w:rPr>
          <w:rFonts w:ascii="Times New Roman" w:hAnsi="Times New Roman" w:cs="Times New Roman"/>
          <w:b/>
          <w:sz w:val="28"/>
          <w:szCs w:val="28"/>
        </w:rPr>
        <w:t>Цель:</w:t>
      </w:r>
      <w:r w:rsidRPr="002D3C0E">
        <w:rPr>
          <w:rFonts w:ascii="Times New Roman" w:hAnsi="Times New Roman" w:cs="Times New Roman"/>
          <w:sz w:val="28"/>
          <w:szCs w:val="28"/>
        </w:rPr>
        <w:t xml:space="preserve"> Формировать у детей представление о подвиге народа, который встал на защиту своей Родины в годы Великой Отечественной войны.                                       </w:t>
      </w:r>
      <w:r w:rsidRPr="002D3C0E">
        <w:rPr>
          <w:rFonts w:ascii="Times New Roman" w:hAnsi="Times New Roman" w:cs="Times New Roman"/>
          <w:b/>
          <w:sz w:val="28"/>
          <w:szCs w:val="28"/>
        </w:rPr>
        <w:t>Задачи:                                                                                                                              Образовательные:</w:t>
      </w:r>
      <w:r w:rsidRPr="002D3C0E">
        <w:rPr>
          <w:rFonts w:ascii="Times New Roman" w:hAnsi="Times New Roman" w:cs="Times New Roman"/>
          <w:sz w:val="28"/>
          <w:szCs w:val="28"/>
        </w:rPr>
        <w:t xml:space="preserve"> закрепить умение внимательно рассматривать картины, отвечать на поставленные вопросы.  </w:t>
      </w:r>
      <w:hyperlink r:id="rId6" w:tgtFrame="_blank" w:history="1">
        <w:r w:rsidRPr="002D3C0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Закрепить</w:t>
        </w:r>
      </w:hyperlink>
      <w:r w:rsidRPr="002D3C0E">
        <w:rPr>
          <w:rFonts w:ascii="Times New Roman" w:hAnsi="Times New Roman" w:cs="Times New Roman"/>
          <w:sz w:val="28"/>
          <w:szCs w:val="28"/>
        </w:rPr>
        <w:t xml:space="preserve"> знания детей о том, как з</w:t>
      </w:r>
      <w:r w:rsidRPr="002D3C0E">
        <w:rPr>
          <w:rFonts w:ascii="Times New Roman" w:hAnsi="Times New Roman" w:cs="Times New Roman"/>
          <w:sz w:val="28"/>
          <w:szCs w:val="28"/>
        </w:rPr>
        <w:t>а</w:t>
      </w:r>
      <w:r w:rsidRPr="002D3C0E">
        <w:rPr>
          <w:rFonts w:ascii="Times New Roman" w:hAnsi="Times New Roman" w:cs="Times New Roman"/>
          <w:sz w:val="28"/>
          <w:szCs w:val="28"/>
        </w:rPr>
        <w:t xml:space="preserve">щищали свою Родину советские люди в годы Великой Отечественной войны, как живущие помнят о них. </w:t>
      </w:r>
      <w:hyperlink r:id="rId7" w:tgtFrame="_blank" w:history="1">
        <w:r w:rsidRPr="002D3C0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Вспомнить</w:t>
        </w:r>
      </w:hyperlink>
      <w:r w:rsidRPr="002D3C0E">
        <w:rPr>
          <w:rFonts w:ascii="Times New Roman" w:hAnsi="Times New Roman" w:cs="Times New Roman"/>
          <w:sz w:val="28"/>
          <w:szCs w:val="28"/>
        </w:rPr>
        <w:t>, какие памятники героям установл</w:t>
      </w:r>
      <w:r w:rsidRPr="002D3C0E">
        <w:rPr>
          <w:rFonts w:ascii="Times New Roman" w:hAnsi="Times New Roman" w:cs="Times New Roman"/>
          <w:sz w:val="28"/>
          <w:szCs w:val="28"/>
        </w:rPr>
        <w:t>е</w:t>
      </w:r>
      <w:r w:rsidRPr="002D3C0E">
        <w:rPr>
          <w:rFonts w:ascii="Times New Roman" w:hAnsi="Times New Roman" w:cs="Times New Roman"/>
          <w:sz w:val="28"/>
          <w:szCs w:val="28"/>
        </w:rPr>
        <w:t xml:space="preserve">ны в г. Ставрополь  и в Арзгире.   </w:t>
      </w:r>
    </w:p>
    <w:p w:rsidR="00011B47" w:rsidRPr="002D3C0E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3C0E">
        <w:rPr>
          <w:rFonts w:ascii="Times New Roman" w:hAnsi="Times New Roman" w:cs="Times New Roman"/>
          <w:b/>
          <w:sz w:val="28"/>
          <w:szCs w:val="28"/>
        </w:rPr>
        <w:t xml:space="preserve">Развивающие:  </w:t>
      </w:r>
      <w:r w:rsidRPr="002D3C0E">
        <w:rPr>
          <w:rFonts w:ascii="Times New Roman" w:hAnsi="Times New Roman" w:cs="Times New Roman"/>
          <w:sz w:val="28"/>
          <w:szCs w:val="28"/>
        </w:rPr>
        <w:t>развивать</w:t>
      </w:r>
      <w:r w:rsidRPr="002D3C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3C0E">
        <w:rPr>
          <w:rFonts w:ascii="Times New Roman" w:hAnsi="Times New Roman" w:cs="Times New Roman"/>
          <w:sz w:val="28"/>
          <w:szCs w:val="28"/>
        </w:rPr>
        <w:t>у детей видение художественного образа и замы</w:t>
      </w:r>
      <w:r w:rsidRPr="002D3C0E">
        <w:rPr>
          <w:rFonts w:ascii="Times New Roman" w:hAnsi="Times New Roman" w:cs="Times New Roman"/>
          <w:sz w:val="28"/>
          <w:szCs w:val="28"/>
        </w:rPr>
        <w:t>с</w:t>
      </w:r>
      <w:r w:rsidRPr="002D3C0E">
        <w:rPr>
          <w:rFonts w:ascii="Times New Roman" w:hAnsi="Times New Roman" w:cs="Times New Roman"/>
          <w:sz w:val="28"/>
          <w:szCs w:val="28"/>
        </w:rPr>
        <w:t>ла, творческое воображение и способности</w:t>
      </w:r>
      <w:proofErr w:type="gramStart"/>
      <w:r w:rsidRPr="002D3C0E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2D3C0E">
        <w:rPr>
          <w:rFonts w:ascii="Times New Roman" w:hAnsi="Times New Roman" w:cs="Times New Roman"/>
          <w:sz w:val="28"/>
          <w:szCs w:val="28"/>
        </w:rPr>
        <w:t xml:space="preserve"> чувство цвета , умение прид</w:t>
      </w:r>
      <w:r w:rsidRPr="002D3C0E">
        <w:rPr>
          <w:rFonts w:ascii="Times New Roman" w:hAnsi="Times New Roman" w:cs="Times New Roman"/>
          <w:sz w:val="28"/>
          <w:szCs w:val="28"/>
        </w:rPr>
        <w:t>у</w:t>
      </w:r>
      <w:r w:rsidRPr="002D3C0E">
        <w:rPr>
          <w:rFonts w:ascii="Times New Roman" w:hAnsi="Times New Roman" w:cs="Times New Roman"/>
          <w:sz w:val="28"/>
          <w:szCs w:val="28"/>
        </w:rPr>
        <w:t xml:space="preserve">мывать композицию рисунка.                                                                                                               </w:t>
      </w:r>
      <w:r w:rsidRPr="002D3C0E">
        <w:rPr>
          <w:rFonts w:ascii="Times New Roman" w:hAnsi="Times New Roman" w:cs="Times New Roman"/>
          <w:b/>
          <w:sz w:val="28"/>
          <w:szCs w:val="28"/>
        </w:rPr>
        <w:t xml:space="preserve">Воспитательные: </w:t>
      </w:r>
      <w:r w:rsidRPr="002D3C0E">
        <w:rPr>
          <w:rFonts w:ascii="Times New Roman" w:hAnsi="Times New Roman" w:cs="Times New Roman"/>
          <w:sz w:val="28"/>
          <w:szCs w:val="28"/>
        </w:rPr>
        <w:t>продолжать воспитывать детей  в духе патриотизма, лю</w:t>
      </w:r>
      <w:r w:rsidRPr="002D3C0E">
        <w:rPr>
          <w:rFonts w:ascii="Times New Roman" w:hAnsi="Times New Roman" w:cs="Times New Roman"/>
          <w:sz w:val="28"/>
          <w:szCs w:val="28"/>
        </w:rPr>
        <w:t>б</w:t>
      </w:r>
      <w:r w:rsidRPr="002D3C0E">
        <w:rPr>
          <w:rFonts w:ascii="Times New Roman" w:hAnsi="Times New Roman" w:cs="Times New Roman"/>
          <w:sz w:val="28"/>
          <w:szCs w:val="28"/>
        </w:rPr>
        <w:t xml:space="preserve">ви к Родине. Расширять знания о героях ВОВ, о победе нашей страны в войне. Воспитывать чувство </w:t>
      </w:r>
      <w:hyperlink r:id="rId8" w:tgtFrame="_blank" w:history="1">
        <w:r w:rsidRPr="002D3C0E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</w:rPr>
          <w:t>уважения</w:t>
        </w:r>
      </w:hyperlink>
      <w:r w:rsidRPr="002D3C0E">
        <w:rPr>
          <w:rFonts w:ascii="Times New Roman" w:hAnsi="Times New Roman" w:cs="Times New Roman"/>
          <w:sz w:val="28"/>
          <w:szCs w:val="28"/>
        </w:rPr>
        <w:t xml:space="preserve"> к ветеранам Великой Отечественной войны, желание заботиться о них.    </w:t>
      </w:r>
    </w:p>
    <w:p w:rsidR="00011B47" w:rsidRPr="002D3C0E" w:rsidRDefault="00011B47" w:rsidP="00011B4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C0E">
        <w:rPr>
          <w:rFonts w:ascii="Times New Roman" w:hAnsi="Times New Roman" w:cs="Times New Roman"/>
          <w:b/>
          <w:sz w:val="28"/>
          <w:szCs w:val="28"/>
        </w:rPr>
        <w:t xml:space="preserve">Словарь: </w:t>
      </w:r>
      <w:r w:rsidRPr="002D3C0E">
        <w:rPr>
          <w:rFonts w:ascii="Times New Roman" w:hAnsi="Times New Roman" w:cs="Times New Roman"/>
          <w:sz w:val="28"/>
          <w:szCs w:val="28"/>
        </w:rPr>
        <w:t>расширять словарный запас</w:t>
      </w:r>
      <w:r w:rsidRPr="002D3C0E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2D3C0E">
        <w:rPr>
          <w:rFonts w:ascii="Times New Roman" w:hAnsi="Times New Roman" w:cs="Times New Roman"/>
          <w:sz w:val="28"/>
          <w:szCs w:val="28"/>
        </w:rPr>
        <w:t>вводить в лексикон такие слова как</w:t>
      </w:r>
      <w:r w:rsidRPr="002D3C0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D3C0E">
        <w:rPr>
          <w:rFonts w:ascii="Times New Roman" w:hAnsi="Times New Roman" w:cs="Times New Roman"/>
          <w:sz w:val="28"/>
          <w:szCs w:val="28"/>
        </w:rPr>
        <w:t>«сражения», «ветераны», «фашисты».</w:t>
      </w:r>
      <w:r w:rsidRPr="002D3C0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11B47" w:rsidRPr="002D3C0E" w:rsidRDefault="00011B47" w:rsidP="00011B4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C0E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9C328B" w:rsidRDefault="009C328B" w:rsidP="009C3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«Познавательно – речевое развитие 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9C328B" w:rsidRDefault="009C328B" w:rsidP="009C3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расширять знания детей о героях ВОВ, о победе нашей страны в войне.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общать детей к словесному искусству, формировать навыки согласования, словоизменения, умения отвечать полными распространёнными предлож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ниями.</w:t>
      </w:r>
    </w:p>
    <w:p w:rsidR="009C328B" w:rsidRDefault="009C328B" w:rsidP="009C3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Образовательная область «Художественно – эстетическое развитие»: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предпосылки  ценностно-смыслового восприятия и понимания произведений искусства (словесного, музыкального, изобразительного), </w:t>
      </w:r>
      <w:r>
        <w:rPr>
          <w:rFonts w:ascii="Times New Roman" w:hAnsi="Times New Roman" w:cs="Times New Roman"/>
          <w:sz w:val="28"/>
          <w:szCs w:val="28"/>
        </w:rPr>
        <w:t>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общать к музыкальному искусству.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Стимулировать сопереживание персон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жам художественных произведений; реализацию самостоятельной творч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ской деятельности детей.</w:t>
      </w:r>
      <w:r>
        <w:rPr>
          <w:rFonts w:ascii="Times New Roman" w:hAnsi="Times New Roman" w:cs="Times New Roman"/>
          <w:sz w:val="28"/>
          <w:szCs w:val="28"/>
        </w:rPr>
        <w:t xml:space="preserve"> Развивать художественное восприятие и худож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ственный вкус.</w:t>
      </w:r>
    </w:p>
    <w:p w:rsidR="009C328B" w:rsidRDefault="009C328B" w:rsidP="009C3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«Социально-коммуникативное развитие</w:t>
      </w:r>
      <w:r>
        <w:rPr>
          <w:rFonts w:ascii="Times New Roman" w:hAnsi="Times New Roman" w:cs="Times New Roman"/>
          <w:sz w:val="28"/>
          <w:szCs w:val="28"/>
        </w:rPr>
        <w:t>»: ра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вивать умение свободно общаться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усвоение норм и ценностей, принятых в обществе, включая моральные и нравственные ценности; стано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ление самостоятельности, целенаправленности и саморегуляции собственных действий; развитие социального и эмоционального интеллекта, эмоционал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отзывчивости, сопереживания.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чувство </w:t>
      </w:r>
      <w:hyperlink r:id="rId9" w:tgtFrame="_blank" w:history="1">
        <w:r w:rsidRPr="009C328B">
          <w:rPr>
            <w:rStyle w:val="a3"/>
            <w:color w:val="auto"/>
            <w:sz w:val="28"/>
            <w:szCs w:val="28"/>
            <w:u w:val="none"/>
          </w:rPr>
          <w:t>уважения</w:t>
        </w:r>
      </w:hyperlink>
      <w:r w:rsidRPr="009C32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ветер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нам Великой Отечественной войны, желание заботиться о них.</w:t>
      </w:r>
    </w:p>
    <w:p w:rsidR="009C328B" w:rsidRDefault="009C328B" w:rsidP="009C3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Образовательная область 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Физическое развитие»:</w:t>
      </w:r>
      <w:r>
        <w:rPr>
          <w:rFonts w:ascii="Times New Roman" w:hAnsi="Times New Roman" w:cs="Times New Roman"/>
          <w:sz w:val="28"/>
          <w:szCs w:val="28"/>
        </w:rPr>
        <w:t xml:space="preserve"> развивать глазомер,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мелкую моторику рук.</w:t>
      </w:r>
    </w:p>
    <w:p w:rsidR="009C328B" w:rsidRDefault="009C328B" w:rsidP="009C32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.                                                                                                                                           Рассматривание иллюстраций с изображением памятников защитникам 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дины в годы Великой Отечественной войны, портретов советских военачал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ников, плакаты с изображениями сражений Великой Отечественной войны, фотографий здания Рейхстага, над которым развивается знамя нашей страны. </w:t>
      </w:r>
      <w:r>
        <w:rPr>
          <w:rFonts w:ascii="Times New Roman" w:hAnsi="Times New Roman" w:cs="Times New Roman"/>
          <w:sz w:val="28"/>
          <w:szCs w:val="28"/>
        </w:rPr>
        <w:lastRenderedPageBreak/>
        <w:t>Фотографии с изображением Парада Победы на Красной площади, встреч 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теранов во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ны. Книги о войне. </w:t>
      </w:r>
    </w:p>
    <w:p w:rsidR="009C328B" w:rsidRDefault="009C328B" w:rsidP="009C32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Материалы: </w:t>
      </w:r>
      <w:r>
        <w:rPr>
          <w:rFonts w:ascii="Times New Roman" w:hAnsi="Times New Roman" w:cs="Times New Roman"/>
          <w:sz w:val="28"/>
          <w:szCs w:val="28"/>
        </w:rPr>
        <w:t>Мультимедийная установка. Презентация « ВОВ». Листы бум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ги, краски.</w:t>
      </w:r>
    </w:p>
    <w:p w:rsidR="00011B47" w:rsidRPr="009C328B" w:rsidRDefault="00011B47" w:rsidP="00011B4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D3C0E">
        <w:rPr>
          <w:rFonts w:ascii="Times New Roman" w:hAnsi="Times New Roman" w:cs="Times New Roman"/>
          <w:b/>
          <w:sz w:val="28"/>
          <w:szCs w:val="28"/>
        </w:rPr>
        <w:t xml:space="preserve">Ход  </w:t>
      </w:r>
      <w:r w:rsidR="0030300A">
        <w:rPr>
          <w:rFonts w:ascii="Times New Roman" w:hAnsi="Times New Roman" w:cs="Times New Roman"/>
          <w:b/>
          <w:sz w:val="28"/>
          <w:szCs w:val="28"/>
        </w:rPr>
        <w:t>Н</w:t>
      </w:r>
      <w:r w:rsidRPr="002D3C0E">
        <w:rPr>
          <w:rFonts w:ascii="Times New Roman" w:hAnsi="Times New Roman" w:cs="Times New Roman"/>
          <w:b/>
          <w:sz w:val="28"/>
          <w:szCs w:val="28"/>
        </w:rPr>
        <w:t xml:space="preserve">НОД.                                                                                                                                              Организационная часть.                                                                                                           </w:t>
      </w:r>
      <w:r w:rsidRPr="002D3C0E">
        <w:rPr>
          <w:rFonts w:ascii="Times New Roman" w:hAnsi="Times New Roman" w:cs="Times New Roman"/>
          <w:sz w:val="28"/>
          <w:szCs w:val="28"/>
        </w:rPr>
        <w:t>Ребята, сегодня я вас познакомлю с экспозицией, посвященной Великой От</w:t>
      </w:r>
      <w:r w:rsidRPr="002D3C0E">
        <w:rPr>
          <w:rFonts w:ascii="Times New Roman" w:hAnsi="Times New Roman" w:cs="Times New Roman"/>
          <w:sz w:val="28"/>
          <w:szCs w:val="28"/>
        </w:rPr>
        <w:t>е</w:t>
      </w:r>
      <w:r w:rsidRPr="002D3C0E">
        <w:rPr>
          <w:rFonts w:ascii="Times New Roman" w:hAnsi="Times New Roman" w:cs="Times New Roman"/>
          <w:sz w:val="28"/>
          <w:szCs w:val="28"/>
        </w:rPr>
        <w:t>чественной войне.  За всю многовековую историю нашей страны не раз на её долю выпадали большие испытания. Но самыми тяжёлыми из них были во</w:t>
      </w:r>
      <w:r w:rsidRPr="002D3C0E">
        <w:rPr>
          <w:rFonts w:ascii="Times New Roman" w:hAnsi="Times New Roman" w:cs="Times New Roman"/>
          <w:sz w:val="28"/>
          <w:szCs w:val="28"/>
        </w:rPr>
        <w:t>й</w:t>
      </w:r>
      <w:r w:rsidRPr="002D3C0E">
        <w:rPr>
          <w:rFonts w:ascii="Times New Roman" w:hAnsi="Times New Roman" w:cs="Times New Roman"/>
          <w:sz w:val="28"/>
          <w:szCs w:val="28"/>
        </w:rPr>
        <w:t>ны, в которых нам приходилось отстаивать независимость своей Родины. П</w:t>
      </w:r>
      <w:r w:rsidRPr="002D3C0E">
        <w:rPr>
          <w:rFonts w:ascii="Times New Roman" w:hAnsi="Times New Roman" w:cs="Times New Roman"/>
          <w:sz w:val="28"/>
          <w:szCs w:val="28"/>
        </w:rPr>
        <w:t>о</w:t>
      </w:r>
      <w:r w:rsidRPr="002D3C0E">
        <w:rPr>
          <w:rFonts w:ascii="Times New Roman" w:hAnsi="Times New Roman" w:cs="Times New Roman"/>
          <w:sz w:val="28"/>
          <w:szCs w:val="28"/>
        </w:rPr>
        <w:t>следней из войн была Великая Отечественная война. Эта война стала вел</w:t>
      </w:r>
      <w:r w:rsidRPr="002D3C0E">
        <w:rPr>
          <w:rFonts w:ascii="Times New Roman" w:hAnsi="Times New Roman" w:cs="Times New Roman"/>
          <w:sz w:val="28"/>
          <w:szCs w:val="28"/>
        </w:rPr>
        <w:t>и</w:t>
      </w:r>
      <w:r w:rsidRPr="002D3C0E">
        <w:rPr>
          <w:rFonts w:ascii="Times New Roman" w:hAnsi="Times New Roman" w:cs="Times New Roman"/>
          <w:sz w:val="28"/>
          <w:szCs w:val="28"/>
        </w:rPr>
        <w:t>чайшей трагедией и испытанием сил каждого советского ч</w:t>
      </w:r>
      <w:r w:rsidRPr="002D3C0E">
        <w:rPr>
          <w:rFonts w:ascii="Times New Roman" w:hAnsi="Times New Roman" w:cs="Times New Roman"/>
          <w:sz w:val="28"/>
          <w:szCs w:val="28"/>
        </w:rPr>
        <w:t>е</w:t>
      </w:r>
      <w:r w:rsidRPr="002D3C0E">
        <w:rPr>
          <w:rFonts w:ascii="Times New Roman" w:hAnsi="Times New Roman" w:cs="Times New Roman"/>
          <w:sz w:val="28"/>
          <w:szCs w:val="28"/>
        </w:rPr>
        <w:t xml:space="preserve">ловека.                                                                                      9 Мая наш народ каждый год отмечает один из самых любимых праздников. Что это за праздник?                                                                                                                              </w:t>
      </w:r>
      <w:r w:rsidRPr="002D3C0E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2D3C0E">
        <w:rPr>
          <w:rFonts w:ascii="Times New Roman" w:hAnsi="Times New Roman" w:cs="Times New Roman"/>
          <w:sz w:val="28"/>
          <w:szCs w:val="28"/>
        </w:rPr>
        <w:t xml:space="preserve"> День Победы.                                                                                                                                  </w:t>
      </w:r>
      <w:r w:rsidRPr="002D3C0E"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Воспитатель.                                                                                                                                           </w:t>
      </w:r>
      <w:r w:rsidRPr="002D3C0E">
        <w:rPr>
          <w:rFonts w:ascii="Times New Roman" w:hAnsi="Times New Roman" w:cs="Times New Roman"/>
          <w:sz w:val="28"/>
          <w:szCs w:val="28"/>
        </w:rPr>
        <w:t xml:space="preserve">А кто помнит, что это за победа? Над кем?                                                                                         </w:t>
      </w:r>
      <w:r w:rsidRPr="002D3C0E">
        <w:rPr>
          <w:rFonts w:ascii="Times New Roman" w:hAnsi="Times New Roman" w:cs="Times New Roman"/>
          <w:b/>
          <w:bCs/>
          <w:sz w:val="28"/>
          <w:szCs w:val="28"/>
        </w:rPr>
        <w:t>Дети.</w:t>
      </w:r>
      <w:r w:rsidRPr="002D3C0E">
        <w:rPr>
          <w:rFonts w:ascii="Times New Roman" w:hAnsi="Times New Roman" w:cs="Times New Roman"/>
          <w:sz w:val="28"/>
          <w:szCs w:val="28"/>
        </w:rPr>
        <w:t xml:space="preserve"> Над фашистами.                                                                                                                             Гитлер со своей армией завоевал почти всю Европу, осталась только Россия. У нас с Германией был заключён мирный договор о ненападении друг на друга. Германия нас обманула, так как тайно готовилась к войне против нашей Родины, подтянула свои во</w:t>
      </w:r>
      <w:r w:rsidRPr="002D3C0E">
        <w:rPr>
          <w:rFonts w:ascii="Times New Roman" w:hAnsi="Times New Roman" w:cs="Times New Roman"/>
          <w:sz w:val="28"/>
          <w:szCs w:val="28"/>
        </w:rPr>
        <w:t>й</w:t>
      </w:r>
      <w:r w:rsidRPr="002D3C0E">
        <w:rPr>
          <w:rFonts w:ascii="Times New Roman" w:hAnsi="Times New Roman" w:cs="Times New Roman"/>
          <w:sz w:val="28"/>
          <w:szCs w:val="28"/>
        </w:rPr>
        <w:t>ска к границам нашего государства.                                                  И вот в воскресенье 22 июня 1941 года</w:t>
      </w:r>
      <w:proofErr w:type="gramStart"/>
      <w:r w:rsidRPr="002D3C0E">
        <w:rPr>
          <w:rFonts w:ascii="Times New Roman" w:hAnsi="Times New Roman" w:cs="Times New Roman"/>
          <w:sz w:val="28"/>
          <w:szCs w:val="28"/>
        </w:rPr>
        <w:t xml:space="preserve">…                                                                                               </w:t>
      </w:r>
      <w:r w:rsidRPr="002D3C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144" behindDoc="0" locked="0" layoutInCell="1" allowOverlap="1" wp14:anchorId="5011EE1B" wp14:editId="5AE86097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2194560" cy="3279775"/>
            <wp:effectExtent l="76200" t="76200" r="129540" b="130175"/>
            <wp:wrapSquare wrapText="bothSides"/>
            <wp:docPr id="75" name="Рисунок 75" descr="Картины о Великой Отечественной войне. Часть 1. (28 фото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Рисунок 75" descr="Картины о Великой Отечественной войне. Часть 1. (28 фото)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27977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3C0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2D3C0E">
        <w:rPr>
          <w:rFonts w:ascii="Times New Roman" w:hAnsi="Times New Roman" w:cs="Times New Roman"/>
          <w:sz w:val="28"/>
          <w:szCs w:val="28"/>
        </w:rPr>
        <w:t>ано утром на рассвете,</w:t>
      </w:r>
      <w:r w:rsidRPr="002D3C0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D3C0E">
        <w:rPr>
          <w:rFonts w:ascii="Times New Roman" w:hAnsi="Times New Roman" w:cs="Times New Roman"/>
          <w:sz w:val="28"/>
          <w:szCs w:val="28"/>
        </w:rPr>
        <w:br/>
        <w:t>Когда мирно спали дети,</w:t>
      </w:r>
      <w:r w:rsidRPr="002D3C0E">
        <w:rPr>
          <w:rFonts w:ascii="Times New Roman" w:hAnsi="Times New Roman" w:cs="Times New Roman"/>
          <w:sz w:val="28"/>
          <w:szCs w:val="28"/>
        </w:rPr>
        <w:br/>
        <w:t>Ги</w:t>
      </w:r>
      <w:r w:rsidRPr="002D3C0E">
        <w:rPr>
          <w:rFonts w:ascii="Times New Roman" w:hAnsi="Times New Roman" w:cs="Times New Roman"/>
          <w:sz w:val="28"/>
          <w:szCs w:val="28"/>
        </w:rPr>
        <w:t>т</w:t>
      </w:r>
      <w:r w:rsidRPr="002D3C0E">
        <w:rPr>
          <w:rFonts w:ascii="Times New Roman" w:hAnsi="Times New Roman" w:cs="Times New Roman"/>
          <w:sz w:val="28"/>
          <w:szCs w:val="28"/>
        </w:rPr>
        <w:t xml:space="preserve">лер дал </w:t>
      </w:r>
      <w:r>
        <w:rPr>
          <w:rFonts w:ascii="Times New Roman" w:hAnsi="Times New Roman" w:cs="Times New Roman"/>
          <w:sz w:val="28"/>
          <w:szCs w:val="28"/>
        </w:rPr>
        <w:t>войскам приказ.</w:t>
      </w:r>
      <w:r>
        <w:rPr>
          <w:rFonts w:ascii="Times New Roman" w:hAnsi="Times New Roman" w:cs="Times New Roman"/>
          <w:sz w:val="28"/>
          <w:szCs w:val="28"/>
        </w:rPr>
        <w:br/>
        <w:t>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слал солдат немецких.                                                                                          Против всех людей советских,</w:t>
      </w:r>
      <w:r>
        <w:rPr>
          <w:rFonts w:ascii="Times New Roman" w:hAnsi="Times New Roman" w:cs="Times New Roman"/>
          <w:sz w:val="28"/>
          <w:szCs w:val="28"/>
        </w:rPr>
        <w:br/>
        <w:t xml:space="preserve">Это значит – против нас.                                                                                                                                            </w:t>
      </w:r>
      <w:r w:rsidR="009C328B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Самолёты с чёрными крестами на крыльях обрушили сотни бомб на мирные города, сёла, поля. Через границу хлынули фашистские танки, отборные ги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леровские дивизии. Нападение врага было вероломным. Фашистам удалось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хватить многие районы страны.                                                                                                                 Фашисты рвались к Москве. Они хотели обойти Москву с севера и с юга, схватить оборонявшие Москву части в огро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ные клещи. Сжать. Раздавить. Уничтожить. Такой план был у фашистов. Они подошли так близко к Москве, что в бинокли видели дома.                                                                                                                                                            Был один из самых тяжёлых моментов Московской битвы – это на разъе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Дубосеково</w:t>
      </w:r>
      <w:proofErr w:type="spellEnd"/>
      <w:r>
        <w:rPr>
          <w:rFonts w:ascii="Times New Roman" w:hAnsi="Times New Roman" w:cs="Times New Roman"/>
          <w:sz w:val="28"/>
          <w:szCs w:val="28"/>
        </w:rPr>
        <w:t>. Здесь на холме, в открытом поле герои из дивизии генерала Панфилова преградили фашистам путь. Их было 28. На них шли 56 фашис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ских танков, гудя моторами,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содр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землю.                                                  </w:t>
      </w:r>
      <w:r w:rsidR="009C328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“Друзья, – сказал командир, – велика Россия, а отступать некуда. Позади – </w:t>
      </w:r>
      <w:r>
        <w:rPr>
          <w:rFonts w:ascii="Times New Roman" w:hAnsi="Times New Roman" w:cs="Times New Roman"/>
          <w:sz w:val="28"/>
          <w:szCs w:val="28"/>
        </w:rPr>
        <w:lastRenderedPageBreak/>
        <w:t>Москва”. Стойко сражались герои-панфиловцы. Доказали, что мужеству нет предела. Не пропустили они ф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шистов. Поклонилась им в пояс за это Россия. Разъезд 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Дубосек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каждого русского сердца – дорогое, святое место. Там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ставили памятник павшим гер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ям.                                                                                                     </w:t>
      </w:r>
      <w:r w:rsidR="009C328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C328B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4EE6100D" wp14:editId="6B0293A5">
            <wp:simplePos x="0" y="0"/>
            <wp:positionH relativeFrom="margin">
              <wp:posOffset>2762250</wp:posOffset>
            </wp:positionH>
            <wp:positionV relativeFrom="margin">
              <wp:posOffset>298450</wp:posOffset>
            </wp:positionV>
            <wp:extent cx="3169920" cy="2395855"/>
            <wp:effectExtent l="76200" t="76200" r="125730" b="137795"/>
            <wp:wrapSquare wrapText="bothSides"/>
            <wp:docPr id="13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39585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На защиту Москвы встали все жители столицы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мала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 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ка. Копали противотанковые рвы, окопы, ставили противота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ковые ежи. На заводах 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ботали днём и ночью. Изготавливали снаряды, патроны, самолёты, автом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ты, пулемёты, чинили танки и др. Рядом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трудились 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ти.                                                     </w:t>
      </w:r>
    </w:p>
    <w:p w:rsidR="00011B47" w:rsidRDefault="00011B47" w:rsidP="00011B47">
      <w:pPr>
        <w:spacing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-417195</wp:posOffset>
            </wp:positionH>
            <wp:positionV relativeFrom="margin">
              <wp:posOffset>4805680</wp:posOffset>
            </wp:positionV>
            <wp:extent cx="2822575" cy="2359025"/>
            <wp:effectExtent l="76200" t="76200" r="130175" b="136525"/>
            <wp:wrapSquare wrapText="bothSides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575" cy="2359025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1941 год. 7 Ноября. На Красной площади в Москве состоялся военный парад. Перед воинами выступил Главнокомандующий Иосиф Сталин. Он сказал: “Война, которую мы ведём, есть война освободительная, война справедл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вая…!”                                                                                                                                          И сразу же за речью по Красной пл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щади торжественным маршем прошли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войска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ушли на фронт, туда, где с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всем рядом решалась судьба Москвы, судьба России.                                                                                                                                    Но между сражениями у солдат бывали и минуты отдыха. Солдаты в это время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водили в порядок свою одежду, писали письма. Всегда в роте был баян или га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мошка. А где гармошка, там песня, пляски. Солдаты отдыхали душой.   (</w:t>
      </w:r>
      <w:r>
        <w:rPr>
          <w:rFonts w:ascii="Times New Roman" w:hAnsi="Times New Roman" w:cs="Times New Roman"/>
          <w:i/>
          <w:iCs/>
          <w:sz w:val="28"/>
          <w:szCs w:val="28"/>
        </w:rPr>
        <w:t>Звучит фон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грамма).                                                                                                                            </w:t>
      </w:r>
    </w:p>
    <w:p w:rsidR="009C328B" w:rsidRDefault="00011B47" w:rsidP="009C328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Побывали немцы и на Ставрополье. Вместе со всем народом на борьбу с нен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вистным врагом поднялись трудящиеся Ставропольского края. В крае была объя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лена мобилизация. У военкоматов и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зывных пунктов скаплив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лись очереди из числа желающих идти на фронт. Гитлер хотел захватом Кавказа уничтожить Черноморский флот, лишить страну грозненской, майкопской и бакинской нефти, овладеть нефтяными богатствами Ближнего Востока и богатейшими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сурсами Индии. Для того чтобы преод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леть горы Кавказа, был создан 49-й горно-стрелковый корпус. Среди них была гордость Гитлера – дивизия горных егерей «Эдельвейс»,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торая прошла подготовку в 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пах. Хорошо подготовленные войска вышли к перевалам Главного Кавказского хребта. Но бред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вым мечтам гитлеровцев не суждено было сбыт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ся. На перевалах стали насмерть воины 3-х полков 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одной стрелковой дивизии. На высоте </w:t>
      </w:r>
      <w:smartTag w:uri="urn:schemas-microsoft-com:office:smarttags" w:element="metricconverter">
        <w:smartTagPr>
          <w:attr w:name="ProductID" w:val="3000 метров"/>
        </w:smartTagPr>
        <w:r>
          <w:rPr>
            <w:rFonts w:ascii="Times New Roman" w:hAnsi="Times New Roman" w:cs="Times New Roman"/>
            <w:sz w:val="28"/>
            <w:szCs w:val="28"/>
          </w:rPr>
          <w:t>3000 метров</w:t>
        </w:r>
      </w:smartTag>
      <w:r>
        <w:rPr>
          <w:rFonts w:ascii="Times New Roman" w:hAnsi="Times New Roman" w:cs="Times New Roman"/>
          <w:sz w:val="28"/>
          <w:szCs w:val="28"/>
        </w:rPr>
        <w:t>, в упорных боях с прево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ходящими по вооружению и чи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ленности силами противника, наши войска показывали ч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деса героизма. Жестокие бои шли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Клухорском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Марухском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Наурском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перевалах. 25 раз переходил из рук в руки испещрённый коварн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ми пропастями заснеженных трещин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Марухский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ледник. Прошло столько лет, но не стёрты следы жестоких битв в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рах. Сохранились, и по сей день блиндажи, боевые ячейки из камня, усеянные гильзами, осколками мин и снарядов.                                                                      </w:t>
      </w:r>
    </w:p>
    <w:p w:rsidR="00011B47" w:rsidRPr="009C328B" w:rsidRDefault="009C328B" w:rsidP="009C328B">
      <w:pPr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2DE1EC5" wp14:editId="2E4F43AF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4457065" cy="3038475"/>
            <wp:effectExtent l="76200" t="76200" r="133985" b="123825"/>
            <wp:wrapSquare wrapText="bothSides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2890" cy="303556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47">
        <w:rPr>
          <w:rFonts w:ascii="Times New Roman" w:hAnsi="Times New Roman" w:cs="Times New Roman"/>
          <w:sz w:val="28"/>
          <w:szCs w:val="28"/>
        </w:rPr>
        <w:t>Много грозных сражений с фашистами прошло за последний год войны. С</w:t>
      </w:r>
      <w:r w:rsidR="00011B47">
        <w:rPr>
          <w:rFonts w:ascii="Times New Roman" w:hAnsi="Times New Roman" w:cs="Times New Roman"/>
          <w:sz w:val="28"/>
          <w:szCs w:val="28"/>
        </w:rPr>
        <w:t>о</w:t>
      </w:r>
      <w:r w:rsidR="00011B47">
        <w:rPr>
          <w:rFonts w:ascii="Times New Roman" w:hAnsi="Times New Roman" w:cs="Times New Roman"/>
          <w:sz w:val="28"/>
          <w:szCs w:val="28"/>
        </w:rPr>
        <w:t>ветские войска разбили фашистов на Украине и в Бел</w:t>
      </w:r>
      <w:r w:rsidR="00011B47">
        <w:rPr>
          <w:rFonts w:ascii="Times New Roman" w:hAnsi="Times New Roman" w:cs="Times New Roman"/>
          <w:sz w:val="28"/>
          <w:szCs w:val="28"/>
        </w:rPr>
        <w:t>о</w:t>
      </w:r>
      <w:r w:rsidR="00011B47">
        <w:rPr>
          <w:rFonts w:ascii="Times New Roman" w:hAnsi="Times New Roman" w:cs="Times New Roman"/>
          <w:sz w:val="28"/>
          <w:szCs w:val="28"/>
        </w:rPr>
        <w:t>руссии. Они прогнали фашистов из др</w:t>
      </w:r>
      <w:r w:rsidR="00011B47">
        <w:rPr>
          <w:rFonts w:ascii="Times New Roman" w:hAnsi="Times New Roman" w:cs="Times New Roman"/>
          <w:sz w:val="28"/>
          <w:szCs w:val="28"/>
        </w:rPr>
        <w:t>у</w:t>
      </w:r>
      <w:r w:rsidR="00011B47">
        <w:rPr>
          <w:rFonts w:ascii="Times New Roman" w:hAnsi="Times New Roman" w:cs="Times New Roman"/>
          <w:sz w:val="28"/>
          <w:szCs w:val="28"/>
        </w:rPr>
        <w:t>гих стран. И всё же, чтобы закончить войну полной победой, надо было взять столицу фашистской Германии – город Берлин. Нашим во</w:t>
      </w:r>
      <w:r w:rsidR="00011B47">
        <w:rPr>
          <w:rFonts w:ascii="Times New Roman" w:hAnsi="Times New Roman" w:cs="Times New Roman"/>
          <w:sz w:val="28"/>
          <w:szCs w:val="28"/>
        </w:rPr>
        <w:t>й</w:t>
      </w:r>
      <w:r w:rsidR="00011B47">
        <w:rPr>
          <w:rFonts w:ascii="Times New Roman" w:hAnsi="Times New Roman" w:cs="Times New Roman"/>
          <w:sz w:val="28"/>
          <w:szCs w:val="28"/>
        </w:rPr>
        <w:t>скам предстояло прорвать очень сильную оборону противника. Как же сд</w:t>
      </w:r>
      <w:r w:rsidR="00011B47">
        <w:rPr>
          <w:rFonts w:ascii="Times New Roman" w:hAnsi="Times New Roman" w:cs="Times New Roman"/>
          <w:sz w:val="28"/>
          <w:szCs w:val="28"/>
        </w:rPr>
        <w:t>е</w:t>
      </w:r>
      <w:r w:rsidR="00011B47">
        <w:rPr>
          <w:rFonts w:ascii="Times New Roman" w:hAnsi="Times New Roman" w:cs="Times New Roman"/>
          <w:sz w:val="28"/>
          <w:szCs w:val="28"/>
        </w:rPr>
        <w:t>лать так, чтобы прорвать её быстрее, чтобы наступл</w:t>
      </w:r>
      <w:r w:rsidR="00011B47">
        <w:rPr>
          <w:rFonts w:ascii="Times New Roman" w:hAnsi="Times New Roman" w:cs="Times New Roman"/>
          <w:sz w:val="28"/>
          <w:szCs w:val="28"/>
        </w:rPr>
        <w:t>е</w:t>
      </w:r>
      <w:r w:rsidR="00011B47">
        <w:rPr>
          <w:rFonts w:ascii="Times New Roman" w:hAnsi="Times New Roman" w:cs="Times New Roman"/>
          <w:sz w:val="28"/>
          <w:szCs w:val="28"/>
        </w:rPr>
        <w:t>ние начать в тот момент, когда фаш</w:t>
      </w:r>
      <w:r w:rsidR="00011B47">
        <w:rPr>
          <w:rFonts w:ascii="Times New Roman" w:hAnsi="Times New Roman" w:cs="Times New Roman"/>
          <w:sz w:val="28"/>
          <w:szCs w:val="28"/>
        </w:rPr>
        <w:t>и</w:t>
      </w:r>
      <w:r w:rsidR="00011B47">
        <w:rPr>
          <w:rFonts w:ascii="Times New Roman" w:hAnsi="Times New Roman" w:cs="Times New Roman"/>
          <w:sz w:val="28"/>
          <w:szCs w:val="28"/>
        </w:rPr>
        <w:t>сты меньше всего его ож</w:t>
      </w:r>
      <w:r w:rsidR="00011B47">
        <w:rPr>
          <w:rFonts w:ascii="Times New Roman" w:hAnsi="Times New Roman" w:cs="Times New Roman"/>
          <w:sz w:val="28"/>
          <w:szCs w:val="28"/>
        </w:rPr>
        <w:t>и</w:t>
      </w:r>
      <w:r w:rsidR="00011B47">
        <w:rPr>
          <w:rFonts w:ascii="Times New Roman" w:hAnsi="Times New Roman" w:cs="Times New Roman"/>
          <w:sz w:val="28"/>
          <w:szCs w:val="28"/>
        </w:rPr>
        <w:t>дают? Не раз собирались советские г</w:t>
      </w:r>
      <w:r w:rsidR="00011B47">
        <w:rPr>
          <w:rFonts w:ascii="Times New Roman" w:hAnsi="Times New Roman" w:cs="Times New Roman"/>
          <w:sz w:val="28"/>
          <w:szCs w:val="28"/>
        </w:rPr>
        <w:t>е</w:t>
      </w:r>
      <w:r w:rsidR="00011B47">
        <w:rPr>
          <w:rFonts w:ascii="Times New Roman" w:hAnsi="Times New Roman" w:cs="Times New Roman"/>
          <w:sz w:val="28"/>
          <w:szCs w:val="28"/>
        </w:rPr>
        <w:t>нералы, о</w:t>
      </w:r>
      <w:r w:rsidR="00011B47">
        <w:rPr>
          <w:rFonts w:ascii="Times New Roman" w:hAnsi="Times New Roman" w:cs="Times New Roman"/>
          <w:sz w:val="28"/>
          <w:szCs w:val="28"/>
        </w:rPr>
        <w:t>б</w:t>
      </w:r>
      <w:r w:rsidR="00011B47">
        <w:rPr>
          <w:rFonts w:ascii="Times New Roman" w:hAnsi="Times New Roman" w:cs="Times New Roman"/>
          <w:sz w:val="28"/>
          <w:szCs w:val="28"/>
        </w:rPr>
        <w:t>суждали, как лучше пост</w:t>
      </w:r>
      <w:r w:rsidR="00011B47">
        <w:rPr>
          <w:rFonts w:ascii="Times New Roman" w:hAnsi="Times New Roman" w:cs="Times New Roman"/>
          <w:sz w:val="28"/>
          <w:szCs w:val="28"/>
        </w:rPr>
        <w:t>у</w:t>
      </w:r>
      <w:r w:rsidR="00011B47">
        <w:rPr>
          <w:rFonts w:ascii="Times New Roman" w:hAnsi="Times New Roman" w:cs="Times New Roman"/>
          <w:sz w:val="28"/>
          <w:szCs w:val="28"/>
        </w:rPr>
        <w:t>пить. Маршал Жуков пре</w:t>
      </w:r>
      <w:r w:rsidR="00011B47">
        <w:rPr>
          <w:rFonts w:ascii="Times New Roman" w:hAnsi="Times New Roman" w:cs="Times New Roman"/>
          <w:sz w:val="28"/>
          <w:szCs w:val="28"/>
        </w:rPr>
        <w:t>д</w:t>
      </w:r>
      <w:r w:rsidR="00011B47">
        <w:rPr>
          <w:rFonts w:ascii="Times New Roman" w:hAnsi="Times New Roman" w:cs="Times New Roman"/>
          <w:sz w:val="28"/>
          <w:szCs w:val="28"/>
        </w:rPr>
        <w:t>ложил начать прорыв обор</w:t>
      </w:r>
      <w:r w:rsidR="00011B47">
        <w:rPr>
          <w:rFonts w:ascii="Times New Roman" w:hAnsi="Times New Roman" w:cs="Times New Roman"/>
          <w:sz w:val="28"/>
          <w:szCs w:val="28"/>
        </w:rPr>
        <w:t>о</w:t>
      </w:r>
      <w:r w:rsidR="00011B47">
        <w:rPr>
          <w:rFonts w:ascii="Times New Roman" w:hAnsi="Times New Roman" w:cs="Times New Roman"/>
          <w:sz w:val="28"/>
          <w:szCs w:val="28"/>
        </w:rPr>
        <w:t>ны в три часа ночи. Некот</w:t>
      </w:r>
      <w:r w:rsidR="00011B47">
        <w:rPr>
          <w:rFonts w:ascii="Times New Roman" w:hAnsi="Times New Roman" w:cs="Times New Roman"/>
          <w:sz w:val="28"/>
          <w:szCs w:val="28"/>
        </w:rPr>
        <w:t>о</w:t>
      </w:r>
      <w:r w:rsidR="00011B47">
        <w:rPr>
          <w:rFonts w:ascii="Times New Roman" w:hAnsi="Times New Roman" w:cs="Times New Roman"/>
          <w:sz w:val="28"/>
          <w:szCs w:val="28"/>
        </w:rPr>
        <w:t>рые генералы ему возразили: “Так ведь ночь, темнота, ничего не видно, тов</w:t>
      </w:r>
      <w:r w:rsidR="00011B47">
        <w:rPr>
          <w:rFonts w:ascii="Times New Roman" w:hAnsi="Times New Roman" w:cs="Times New Roman"/>
          <w:sz w:val="28"/>
          <w:szCs w:val="28"/>
        </w:rPr>
        <w:t>а</w:t>
      </w:r>
      <w:r w:rsidR="00011B47">
        <w:rPr>
          <w:rFonts w:ascii="Times New Roman" w:hAnsi="Times New Roman" w:cs="Times New Roman"/>
          <w:sz w:val="28"/>
          <w:szCs w:val="28"/>
        </w:rPr>
        <w:t>рищ маршал”. Жуков сказал: “Так надо придумать что-то”. И Жуков придумал – “волшебный огонь”... Н</w:t>
      </w:r>
      <w:r w:rsidR="00011B47">
        <w:rPr>
          <w:rFonts w:ascii="Times New Roman" w:hAnsi="Times New Roman" w:cs="Times New Roman"/>
          <w:sz w:val="28"/>
          <w:szCs w:val="28"/>
        </w:rPr>
        <w:t>о</w:t>
      </w:r>
      <w:r w:rsidR="00011B47">
        <w:rPr>
          <w:rFonts w:ascii="Times New Roman" w:hAnsi="Times New Roman" w:cs="Times New Roman"/>
          <w:sz w:val="28"/>
          <w:szCs w:val="28"/>
        </w:rPr>
        <w:t xml:space="preserve">чью тысячи мощных прожекторов одновременно зажглись и ослепили немцев.     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Шли жестокие, тяжёлые бои. Наши войска дружно сражались. Пехота пом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гала лётчикам, а лётчики – пехоте. Артиллеристы, танкисты, связисты, сап</w:t>
      </w:r>
      <w:r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>ры – все помогали друг другу. Стояли бойцы, как братья. Локоть к локтю. Плечо к плечу. После падения Берлина война продо</w:t>
      </w:r>
      <w:r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жалась всего несколько дней. Фашистская Германия была окончательно разбита</w:t>
      </w:r>
      <w:proofErr w:type="gramStart"/>
      <w:r w:rsidR="000877C5" w:rsidRPr="000877C5">
        <w:rPr>
          <w:sz w:val="28"/>
          <w:szCs w:val="28"/>
        </w:rPr>
        <w:t xml:space="preserve"> </w:t>
      </w:r>
      <w:r w:rsidR="000877C5">
        <w:rPr>
          <w:sz w:val="28"/>
          <w:szCs w:val="28"/>
        </w:rPr>
        <w:t>.</w:t>
      </w:r>
      <w:proofErr w:type="gramEnd"/>
      <w:r w:rsidR="000877C5">
        <w:rPr>
          <w:sz w:val="28"/>
          <w:szCs w:val="28"/>
        </w:rPr>
        <w:t>Чтобы мы не заб</w:t>
      </w:r>
      <w:r w:rsidR="000877C5">
        <w:rPr>
          <w:sz w:val="28"/>
          <w:szCs w:val="28"/>
        </w:rPr>
        <w:t>ы</w:t>
      </w:r>
      <w:r w:rsidR="000877C5">
        <w:rPr>
          <w:sz w:val="28"/>
          <w:szCs w:val="28"/>
        </w:rPr>
        <w:t>вали ту великую войну, не забывали тех, кто пал на п</w:t>
      </w:r>
      <w:r w:rsidR="000877C5">
        <w:rPr>
          <w:sz w:val="28"/>
          <w:szCs w:val="28"/>
        </w:rPr>
        <w:t>о</w:t>
      </w:r>
      <w:r w:rsidR="000877C5">
        <w:rPr>
          <w:sz w:val="28"/>
          <w:szCs w:val="28"/>
        </w:rPr>
        <w:t>лях сражений, на всей территории России, да и за рубежом, стоят памятники. П</w:t>
      </w:r>
      <w:r w:rsidR="000877C5">
        <w:rPr>
          <w:i/>
          <w:iCs/>
          <w:sz w:val="28"/>
          <w:szCs w:val="28"/>
        </w:rPr>
        <w:t>оказывает илл</w:t>
      </w:r>
      <w:r w:rsidR="000877C5">
        <w:rPr>
          <w:i/>
          <w:iCs/>
          <w:sz w:val="28"/>
          <w:szCs w:val="28"/>
        </w:rPr>
        <w:t>ю</w:t>
      </w:r>
      <w:r w:rsidR="000877C5">
        <w:rPr>
          <w:i/>
          <w:iCs/>
          <w:sz w:val="28"/>
          <w:szCs w:val="28"/>
        </w:rPr>
        <w:t>страции с изображением памятника Воину освободителю, п</w:t>
      </w:r>
      <w:r w:rsidR="000877C5">
        <w:rPr>
          <w:i/>
          <w:iCs/>
          <w:sz w:val="28"/>
          <w:szCs w:val="28"/>
        </w:rPr>
        <w:t>а</w:t>
      </w:r>
      <w:r w:rsidR="000877C5">
        <w:rPr>
          <w:i/>
          <w:iCs/>
          <w:sz w:val="28"/>
          <w:szCs w:val="28"/>
        </w:rPr>
        <w:t>мятников  жертвам фашизма в А</w:t>
      </w:r>
      <w:r w:rsidR="000877C5">
        <w:rPr>
          <w:i/>
          <w:iCs/>
          <w:sz w:val="28"/>
          <w:szCs w:val="28"/>
        </w:rPr>
        <w:t>р</w:t>
      </w:r>
      <w:r w:rsidR="000877C5">
        <w:rPr>
          <w:i/>
          <w:iCs/>
          <w:sz w:val="28"/>
          <w:szCs w:val="28"/>
        </w:rPr>
        <w:t xml:space="preserve">згире.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</w:p>
    <w:p w:rsidR="000877C5" w:rsidRDefault="000877C5" w:rsidP="00BB0C80">
      <w:pPr>
        <w:pStyle w:val="a4"/>
        <w:spacing w:before="0" w:beforeAutospacing="0" w:after="0" w:afterAutospacing="0"/>
        <w:ind w:right="15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64C53F" wp14:editId="63EFEC48">
            <wp:simplePos x="0" y="0"/>
            <wp:positionH relativeFrom="margin">
              <wp:posOffset>3891915</wp:posOffset>
            </wp:positionH>
            <wp:positionV relativeFrom="margin">
              <wp:posOffset>-53340</wp:posOffset>
            </wp:positionV>
            <wp:extent cx="1866900" cy="2778760"/>
            <wp:effectExtent l="76200" t="76200" r="133350" b="135890"/>
            <wp:wrapSquare wrapText="bothSides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3"/>
                    <a:stretch/>
                  </pic:blipFill>
                  <pic:spPr bwMode="auto">
                    <a:xfrm>
                      <a:off x="0" y="0"/>
                      <a:ext cx="1866900" cy="2778760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0C80">
        <w:rPr>
          <w:noProof/>
        </w:rPr>
        <w:drawing>
          <wp:anchor distT="0" distB="0" distL="114300" distR="114300" simplePos="0" relativeHeight="251661312" behindDoc="0" locked="0" layoutInCell="1" allowOverlap="1" wp14:anchorId="19FFFE90" wp14:editId="0CD5A698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108960" cy="2188210"/>
            <wp:effectExtent l="76200" t="76200" r="129540" b="13589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2188210"/>
                    </a:xfrm>
                    <a:prstGeom prst="rect">
                      <a:avLst/>
                    </a:prstGeom>
                    <a:ln w="38100" cap="sq">
                      <a:solidFill>
                        <a:schemeClr val="accent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B47">
        <w:rPr>
          <w:sz w:val="28"/>
          <w:szCs w:val="28"/>
        </w:rPr>
        <w:t xml:space="preserve">  </w:t>
      </w:r>
      <w:r w:rsidR="00011B47">
        <w:rPr>
          <w:b/>
          <w:bCs/>
          <w:sz w:val="28"/>
          <w:szCs w:val="28"/>
        </w:rPr>
        <w:t xml:space="preserve">Воспитатель.                                                                                                                                           </w:t>
      </w:r>
      <w:r w:rsidR="00011B47">
        <w:rPr>
          <w:sz w:val="28"/>
          <w:szCs w:val="28"/>
        </w:rPr>
        <w:t xml:space="preserve">Вы узнали этот памятник?                                                                                                     </w:t>
      </w:r>
      <w:r w:rsidR="00011B47">
        <w:rPr>
          <w:b/>
          <w:bCs/>
          <w:sz w:val="28"/>
          <w:szCs w:val="28"/>
        </w:rPr>
        <w:t>Дети.</w:t>
      </w:r>
      <w:r w:rsidR="00011B47">
        <w:rPr>
          <w:sz w:val="28"/>
          <w:szCs w:val="28"/>
        </w:rPr>
        <w:t xml:space="preserve"> Это</w:t>
      </w:r>
      <w:r w:rsidR="00BB0C80" w:rsidRPr="00BB0C80">
        <w:rPr>
          <w:i/>
          <w:iCs/>
          <w:sz w:val="28"/>
          <w:szCs w:val="28"/>
        </w:rPr>
        <w:t xml:space="preserve"> </w:t>
      </w:r>
      <w:r w:rsidR="00BB0C80" w:rsidRPr="00BB0C80">
        <w:rPr>
          <w:iCs/>
          <w:sz w:val="28"/>
          <w:szCs w:val="28"/>
        </w:rPr>
        <w:t xml:space="preserve">памятника Воину </w:t>
      </w:r>
      <w:r>
        <w:rPr>
          <w:iCs/>
          <w:sz w:val="28"/>
          <w:szCs w:val="28"/>
        </w:rPr>
        <w:t xml:space="preserve">- </w:t>
      </w:r>
      <w:bookmarkStart w:id="0" w:name="_GoBack"/>
      <w:bookmarkEnd w:id="0"/>
      <w:r w:rsidR="00BB0C80" w:rsidRPr="00BB0C80">
        <w:rPr>
          <w:iCs/>
          <w:sz w:val="28"/>
          <w:szCs w:val="28"/>
        </w:rPr>
        <w:t>освободителю</w:t>
      </w:r>
      <w:r w:rsidR="00011B47">
        <w:rPr>
          <w:sz w:val="28"/>
          <w:szCs w:val="28"/>
        </w:rPr>
        <w:t xml:space="preserve">. Вечный огонь.                                           </w:t>
      </w:r>
    </w:p>
    <w:p w:rsidR="00BB0C80" w:rsidRDefault="00011B47" w:rsidP="00BB0C80">
      <w:pPr>
        <w:pStyle w:val="a4"/>
        <w:spacing w:before="0" w:beforeAutospacing="0" w:after="0" w:afterAutospacing="0"/>
        <w:ind w:right="15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B0C80">
        <w:rPr>
          <w:b/>
          <w:bCs/>
          <w:sz w:val="28"/>
          <w:szCs w:val="28"/>
        </w:rPr>
        <w:t>Во</w:t>
      </w:r>
      <w:r w:rsidR="00BB0C80">
        <w:rPr>
          <w:b/>
          <w:bCs/>
          <w:sz w:val="28"/>
          <w:szCs w:val="28"/>
        </w:rPr>
        <w:t>с</w:t>
      </w:r>
      <w:r w:rsidR="00BB0C80">
        <w:rPr>
          <w:b/>
          <w:bCs/>
          <w:sz w:val="28"/>
          <w:szCs w:val="28"/>
        </w:rPr>
        <w:t xml:space="preserve">питатель.                                                                                                                                           </w:t>
      </w:r>
      <w:r w:rsidR="00BB0C80">
        <w:rPr>
          <w:sz w:val="28"/>
          <w:szCs w:val="28"/>
        </w:rPr>
        <w:t>Как вы думаете, для чего г</w:t>
      </w:r>
      <w:r w:rsidR="00BB0C80">
        <w:rPr>
          <w:sz w:val="28"/>
          <w:szCs w:val="28"/>
        </w:rPr>
        <w:t>о</w:t>
      </w:r>
      <w:r w:rsidR="00BB0C80">
        <w:rPr>
          <w:sz w:val="28"/>
          <w:szCs w:val="28"/>
        </w:rPr>
        <w:t xml:space="preserve">рит Вечный огонь?                                                                                                       </w:t>
      </w:r>
      <w:r w:rsidR="00BB0C80">
        <w:rPr>
          <w:b/>
          <w:bCs/>
          <w:sz w:val="28"/>
          <w:szCs w:val="28"/>
        </w:rPr>
        <w:t>Дети</w:t>
      </w:r>
      <w:r w:rsidR="00BB0C80">
        <w:rPr>
          <w:sz w:val="28"/>
          <w:szCs w:val="28"/>
        </w:rPr>
        <w:t xml:space="preserve">. Это память о тех, кто погиб на полях сражений. </w:t>
      </w:r>
    </w:p>
    <w:p w:rsidR="00BB0C80" w:rsidRPr="00BB0C80" w:rsidRDefault="00BB0C80" w:rsidP="00BB0C80">
      <w:pPr>
        <w:pStyle w:val="a4"/>
        <w:spacing w:before="0" w:beforeAutospacing="0" w:after="0" w:afterAutospacing="0"/>
        <w:ind w:right="150"/>
        <w:rPr>
          <w:sz w:val="28"/>
          <w:szCs w:val="28"/>
        </w:rPr>
      </w:pPr>
      <w:r>
        <w:rPr>
          <w:b/>
          <w:bCs/>
          <w:sz w:val="28"/>
          <w:szCs w:val="28"/>
        </w:rPr>
        <w:t>Воспитатель.</w:t>
      </w:r>
      <w:r>
        <w:rPr>
          <w:b/>
          <w:bCs/>
          <w:sz w:val="28"/>
          <w:szCs w:val="28"/>
        </w:rPr>
        <w:t xml:space="preserve"> </w:t>
      </w:r>
      <w:r w:rsidRPr="00BB0C80">
        <w:rPr>
          <w:bCs/>
          <w:sz w:val="28"/>
          <w:szCs w:val="28"/>
        </w:rPr>
        <w:t>А это «Мем</w:t>
      </w:r>
      <w:r w:rsidRPr="00BB0C80">
        <w:rPr>
          <w:bCs/>
          <w:sz w:val="28"/>
          <w:szCs w:val="28"/>
        </w:rPr>
        <w:t>о</w:t>
      </w:r>
      <w:r w:rsidRPr="00BB0C80">
        <w:rPr>
          <w:bCs/>
          <w:sz w:val="28"/>
          <w:szCs w:val="28"/>
        </w:rPr>
        <w:t>риальная стела», на которой вы</w:t>
      </w:r>
      <w:r w:rsidR="000877C5">
        <w:rPr>
          <w:bCs/>
          <w:sz w:val="28"/>
          <w:szCs w:val="28"/>
        </w:rPr>
        <w:t xml:space="preserve">сечены  имена 800 </w:t>
      </w:r>
      <w:proofErr w:type="spellStart"/>
      <w:r w:rsidR="000877C5">
        <w:rPr>
          <w:bCs/>
          <w:sz w:val="28"/>
          <w:szCs w:val="28"/>
        </w:rPr>
        <w:t>арзги</w:t>
      </w:r>
      <w:r w:rsidR="000877C5">
        <w:rPr>
          <w:bCs/>
          <w:sz w:val="28"/>
          <w:szCs w:val="28"/>
        </w:rPr>
        <w:t>р</w:t>
      </w:r>
      <w:r w:rsidR="000877C5">
        <w:rPr>
          <w:bCs/>
          <w:sz w:val="28"/>
          <w:szCs w:val="28"/>
        </w:rPr>
        <w:t>чан</w:t>
      </w:r>
      <w:proofErr w:type="spellEnd"/>
      <w:r w:rsidR="000877C5">
        <w:rPr>
          <w:bCs/>
          <w:sz w:val="28"/>
          <w:szCs w:val="28"/>
        </w:rPr>
        <w:t>. Н</w:t>
      </w:r>
      <w:r w:rsidRPr="00BB0C80">
        <w:rPr>
          <w:bCs/>
          <w:sz w:val="28"/>
          <w:szCs w:val="28"/>
        </w:rPr>
        <w:t>адо чтобы люди пом</w:t>
      </w:r>
      <w:r w:rsidR="000877C5">
        <w:rPr>
          <w:bCs/>
          <w:sz w:val="28"/>
          <w:szCs w:val="28"/>
        </w:rPr>
        <w:t>нили и чтили память этих гер</w:t>
      </w:r>
      <w:r w:rsidR="000877C5">
        <w:rPr>
          <w:bCs/>
          <w:sz w:val="28"/>
          <w:szCs w:val="28"/>
        </w:rPr>
        <w:t>о</w:t>
      </w:r>
      <w:r w:rsidR="000877C5">
        <w:rPr>
          <w:bCs/>
          <w:sz w:val="28"/>
          <w:szCs w:val="28"/>
        </w:rPr>
        <w:t>ев</w:t>
      </w:r>
      <w:r w:rsidRPr="00BB0C80">
        <w:rPr>
          <w:bCs/>
          <w:sz w:val="28"/>
          <w:szCs w:val="28"/>
        </w:rPr>
        <w:t>.</w:t>
      </w:r>
      <w:r w:rsidR="000877C5">
        <w:rPr>
          <w:bCs/>
          <w:sz w:val="28"/>
          <w:szCs w:val="28"/>
        </w:rPr>
        <w:t xml:space="preserve"> </w:t>
      </w:r>
      <w:r w:rsidRPr="00BB0C80">
        <w:rPr>
          <w:bCs/>
          <w:sz w:val="28"/>
          <w:szCs w:val="28"/>
        </w:rPr>
        <w:t>(Чтение стих</w:t>
      </w:r>
      <w:r w:rsidRPr="00BB0C80">
        <w:rPr>
          <w:bCs/>
          <w:sz w:val="28"/>
          <w:szCs w:val="28"/>
        </w:rPr>
        <w:t>о</w:t>
      </w:r>
      <w:r w:rsidRPr="00BB0C80">
        <w:rPr>
          <w:bCs/>
          <w:sz w:val="28"/>
          <w:szCs w:val="28"/>
        </w:rPr>
        <w:t xml:space="preserve">творения </w:t>
      </w:r>
      <w:proofErr w:type="spellStart"/>
      <w:r w:rsidRPr="00BB0C80">
        <w:rPr>
          <w:bCs/>
          <w:sz w:val="28"/>
          <w:szCs w:val="28"/>
        </w:rPr>
        <w:t>М.Исаковского</w:t>
      </w:r>
      <w:proofErr w:type="spellEnd"/>
      <w:r w:rsidRPr="00BB0C80">
        <w:rPr>
          <w:bCs/>
          <w:sz w:val="28"/>
          <w:szCs w:val="28"/>
        </w:rPr>
        <w:t>)</w:t>
      </w:r>
    </w:p>
    <w:p w:rsidR="000877C5" w:rsidRDefault="000877C5" w:rsidP="000877C5">
      <w:pPr>
        <w:pStyle w:val="a4"/>
        <w:shd w:val="clear" w:color="auto" w:fill="FABF8F" w:themeFill="accent6" w:themeFillTint="99"/>
        <w:spacing w:before="0" w:beforeAutospacing="0" w:after="0" w:afterAutospacing="0"/>
        <w:rPr>
          <w:sz w:val="28"/>
          <w:szCs w:val="20"/>
        </w:rPr>
      </w:pPr>
      <w:r>
        <w:rPr>
          <w:sz w:val="28"/>
          <w:szCs w:val="20"/>
        </w:rPr>
        <w:t>Куда б ни шел, ни ехал ты, но здесь остан</w:t>
      </w:r>
      <w:r>
        <w:rPr>
          <w:sz w:val="28"/>
          <w:szCs w:val="20"/>
        </w:rPr>
        <w:t>о</w:t>
      </w:r>
      <w:r>
        <w:rPr>
          <w:sz w:val="28"/>
          <w:szCs w:val="20"/>
        </w:rPr>
        <w:t>вись.</w:t>
      </w:r>
      <w:r>
        <w:rPr>
          <w:sz w:val="28"/>
          <w:szCs w:val="20"/>
        </w:rPr>
        <w:br/>
        <w:t>Могиле этой дорогой всем сердцем покл</w:t>
      </w:r>
      <w:r>
        <w:rPr>
          <w:sz w:val="28"/>
          <w:szCs w:val="20"/>
        </w:rPr>
        <w:t>о</w:t>
      </w:r>
      <w:r>
        <w:rPr>
          <w:sz w:val="28"/>
          <w:szCs w:val="20"/>
        </w:rPr>
        <w:t>нись.</w:t>
      </w:r>
      <w:r>
        <w:rPr>
          <w:sz w:val="28"/>
          <w:szCs w:val="20"/>
        </w:rPr>
        <w:br/>
        <w:t>Кто б ни был ты – рыбак, шахтер, ученый или пастух, –</w:t>
      </w:r>
      <w:r>
        <w:rPr>
          <w:sz w:val="28"/>
          <w:szCs w:val="20"/>
        </w:rPr>
        <w:br/>
        <w:t>Навек запомни: здесь лежит твой самый лу</w:t>
      </w:r>
      <w:r>
        <w:rPr>
          <w:sz w:val="28"/>
          <w:szCs w:val="20"/>
        </w:rPr>
        <w:t>ч</w:t>
      </w:r>
      <w:r>
        <w:rPr>
          <w:sz w:val="28"/>
          <w:szCs w:val="20"/>
        </w:rPr>
        <w:t>ший друг.</w:t>
      </w:r>
    </w:p>
    <w:p w:rsidR="000877C5" w:rsidRDefault="00011B47" w:rsidP="000877C5">
      <w:pPr>
        <w:shd w:val="clear" w:color="auto" w:fill="FABF8F" w:themeFill="accent6" w:themeFillTint="99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 доказал, что покорить Россию невозмо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но, что не перевелись ещё на нашей земле герои, имена которых навсегда останутся в благодарной пам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ти потомков.    </w:t>
      </w:r>
      <w:r w:rsidR="000877C5">
        <w:rPr>
          <w:rFonts w:ascii="Times New Roman" w:hAnsi="Times New Roman" w:cs="Times New Roman"/>
          <w:sz w:val="28"/>
          <w:szCs w:val="28"/>
        </w:rPr>
        <w:t xml:space="preserve">А мы с вами являемся наследниками этой Великой Победы. ( </w:t>
      </w:r>
      <w:r w:rsidR="000877C5" w:rsidRPr="000877C5">
        <w:rPr>
          <w:rFonts w:ascii="Times New Roman" w:hAnsi="Times New Roman" w:cs="Times New Roman"/>
          <w:sz w:val="28"/>
          <w:szCs w:val="28"/>
          <w:shd w:val="clear" w:color="auto" w:fill="FABF8F" w:themeFill="accent6" w:themeFillTint="99"/>
        </w:rPr>
        <w:t xml:space="preserve">Прочитать </w:t>
      </w:r>
      <w:r w:rsidR="000877C5" w:rsidRPr="000877C5">
        <w:rPr>
          <w:rStyle w:val="a5"/>
          <w:rFonts w:ascii="Times New Roman" w:hAnsi="Times New Roman" w:cs="Times New Roman"/>
          <w:sz w:val="28"/>
          <w:szCs w:val="28"/>
          <w:shd w:val="clear" w:color="auto" w:fill="FABF8F" w:themeFill="accent6" w:themeFillTint="99"/>
        </w:rPr>
        <w:t xml:space="preserve">отрывок «Реквиема» </w:t>
      </w:r>
      <w:proofErr w:type="spellStart"/>
      <w:r w:rsidR="000877C5" w:rsidRPr="000877C5">
        <w:rPr>
          <w:rStyle w:val="a5"/>
          <w:rFonts w:ascii="Times New Roman" w:hAnsi="Times New Roman" w:cs="Times New Roman"/>
          <w:sz w:val="28"/>
          <w:szCs w:val="28"/>
          <w:shd w:val="clear" w:color="auto" w:fill="FABF8F" w:themeFill="accent6" w:themeFillTint="99"/>
        </w:rPr>
        <w:t>Р.Рождественского</w:t>
      </w:r>
      <w:proofErr w:type="spellEnd"/>
      <w:r w:rsidR="000877C5" w:rsidRPr="000877C5">
        <w:rPr>
          <w:rStyle w:val="a5"/>
          <w:rFonts w:ascii="Times New Roman" w:hAnsi="Times New Roman" w:cs="Times New Roman"/>
          <w:sz w:val="28"/>
          <w:szCs w:val="28"/>
          <w:shd w:val="clear" w:color="auto" w:fill="FABF8F" w:themeFill="accent6" w:themeFillTint="99"/>
        </w:rPr>
        <w:t>)</w:t>
      </w:r>
    </w:p>
    <w:p w:rsidR="000877C5" w:rsidRDefault="000877C5" w:rsidP="000877C5">
      <w:pPr>
        <w:shd w:val="clear" w:color="auto" w:fill="FABF8F" w:themeFill="accent6" w:themeFillTint="99"/>
        <w:spacing w:after="0" w:line="240" w:lineRule="auto"/>
        <w:rPr>
          <w:rFonts w:ascii="Times New Roman" w:hAnsi="Times New Roman" w:cs="Times New Roman"/>
          <w:sz w:val="40"/>
          <w:szCs w:val="28"/>
        </w:rPr>
      </w:pPr>
      <w:r w:rsidRPr="000877C5">
        <w:rPr>
          <w:rFonts w:ascii="Times New Roman" w:hAnsi="Times New Roman" w:cs="Times New Roman"/>
          <w:sz w:val="28"/>
          <w:szCs w:val="28"/>
          <w:shd w:val="clear" w:color="auto" w:fill="FABF8F" w:themeFill="accent6" w:themeFillTint="99"/>
        </w:rPr>
        <w:t>Помните!</w:t>
      </w:r>
      <w:r w:rsidRPr="000877C5">
        <w:rPr>
          <w:rStyle w:val="apple-converted-space"/>
          <w:sz w:val="28"/>
          <w:szCs w:val="28"/>
          <w:shd w:val="clear" w:color="auto" w:fill="FABF8F" w:themeFill="accent6" w:themeFillTint="99"/>
        </w:rPr>
        <w:t> </w:t>
      </w:r>
      <w:r w:rsidRPr="000877C5">
        <w:rPr>
          <w:rFonts w:ascii="Times New Roman" w:hAnsi="Times New Roman" w:cs="Times New Roman"/>
          <w:sz w:val="28"/>
          <w:szCs w:val="28"/>
          <w:shd w:val="clear" w:color="auto" w:fill="FABF8F" w:themeFill="accent6" w:themeFillTint="99"/>
        </w:rPr>
        <w:br/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t xml:space="preserve">Через века, </w:t>
      </w:r>
      <w:proofErr w:type="gramStart"/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t>через</w:t>
      </w:r>
      <w:proofErr w:type="gramEnd"/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t xml:space="preserve"> года, –</w:t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br/>
        <w:t>Помните!</w:t>
      </w:r>
      <w:r w:rsidRPr="000877C5">
        <w:rPr>
          <w:rStyle w:val="apple-converted-space"/>
          <w:sz w:val="28"/>
          <w:szCs w:val="20"/>
          <w:shd w:val="clear" w:color="auto" w:fill="FABF8F" w:themeFill="accent6" w:themeFillTint="99"/>
        </w:rPr>
        <w:t> </w:t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br/>
        <w:t>О тех, кто уже не придет никогда, –</w:t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br/>
        <w:t>Помните!</w:t>
      </w:r>
      <w:r w:rsidRPr="000877C5">
        <w:rPr>
          <w:rStyle w:val="apple-converted-space"/>
          <w:sz w:val="28"/>
          <w:szCs w:val="20"/>
          <w:shd w:val="clear" w:color="auto" w:fill="FABF8F" w:themeFill="accent6" w:themeFillTint="99"/>
        </w:rPr>
        <w:t> </w:t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br/>
        <w:t>Не плачьте! В горле сдержите стоны,</w:t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br/>
        <w:t>Горькие стоны,</w:t>
      </w:r>
      <w:r w:rsidRPr="000877C5">
        <w:rPr>
          <w:rStyle w:val="apple-converted-space"/>
          <w:sz w:val="28"/>
          <w:szCs w:val="20"/>
          <w:shd w:val="clear" w:color="auto" w:fill="FABF8F" w:themeFill="accent6" w:themeFillTint="99"/>
        </w:rPr>
        <w:t> </w:t>
      </w:r>
      <w:r>
        <w:rPr>
          <w:rFonts w:ascii="Times New Roman" w:hAnsi="Times New Roman" w:cs="Times New Roman"/>
          <w:sz w:val="28"/>
          <w:szCs w:val="20"/>
        </w:rPr>
        <w:br/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t xml:space="preserve">Памяти </w:t>
      </w:r>
      <w:proofErr w:type="gramStart"/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t>павших</w:t>
      </w:r>
      <w:proofErr w:type="gramEnd"/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t xml:space="preserve"> будьте достойны!</w:t>
      </w:r>
      <w:r w:rsidRPr="000877C5">
        <w:rPr>
          <w:rFonts w:ascii="Times New Roman" w:hAnsi="Times New Roman" w:cs="Times New Roman"/>
          <w:sz w:val="28"/>
          <w:szCs w:val="20"/>
          <w:shd w:val="clear" w:color="auto" w:fill="FABF8F" w:themeFill="accent6" w:themeFillTint="99"/>
        </w:rPr>
        <w:br/>
        <w:t>Вечно достойны!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Практическая часть.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Предложить детям нар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>совать картинку о войне.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Напомнить детям, что нужно сначала под</w:t>
      </w:r>
      <w:r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>мать, где и что каждый нарисует, с чего начнет. Но вначале нам необходимо подготовиться  к раб</w:t>
      </w:r>
      <w:r>
        <w:rPr>
          <w:rFonts w:ascii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те.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Физкультминутка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>Мы зарядку начинаем.                                                                                                                     Наши руки разминаем,                                                                                                                           Вверх рука и вниз рука,                                                                                                                         Потянули их слегка.                                                                                                                           Быстро пом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няли руки,                                                                                                                       Нам сегодня не до скуки.                                     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тельная работа детей. 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воспитатель оказывает индивидуальную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мощь детям,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трудняющимся при выполнении рисунка, сов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lastRenderedPageBreak/>
        <w:t>том или показом способов в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полнения зад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ния.                                                                   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Заключительная часть.</w:t>
      </w:r>
      <w:r>
        <w:rPr>
          <w:rFonts w:ascii="Times New Roman" w:hAnsi="Times New Roman" w:cs="Times New Roman"/>
          <w:sz w:val="28"/>
          <w:szCs w:val="28"/>
        </w:rPr>
        <w:t xml:space="preserve"> Рассмотреть все рисунки,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</w:rPr>
        <w:t>хвалит детей за в</w:t>
      </w:r>
      <w:r>
        <w:rPr>
          <w:rFonts w:ascii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hAnsi="Times New Roman" w:cs="Times New Roman"/>
          <w:color w:val="000000"/>
          <w:sz w:val="28"/>
          <w:szCs w:val="28"/>
        </w:rPr>
        <w:t>полненные рисунки.</w:t>
      </w:r>
    </w:p>
    <w:p w:rsidR="00011B47" w:rsidRDefault="00011B47" w:rsidP="00011B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еще раз говорит о значении победы и заканч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вает занятие стихотв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рением Н. Найден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вой:                                                                                 </w:t>
      </w:r>
    </w:p>
    <w:p w:rsidR="00011B47" w:rsidRDefault="000877C5" w:rsidP="00011B47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F5D468" wp14:editId="55E264DC">
            <wp:simplePos x="0" y="0"/>
            <wp:positionH relativeFrom="margin">
              <wp:posOffset>2484755</wp:posOffset>
            </wp:positionH>
            <wp:positionV relativeFrom="margin">
              <wp:posOffset>-44450</wp:posOffset>
            </wp:positionV>
            <wp:extent cx="3242945" cy="3029585"/>
            <wp:effectExtent l="76200" t="76200" r="128905" b="132715"/>
            <wp:wrapSquare wrapText="bothSides"/>
            <wp:docPr id="15" name="Рисунок 15" descr="F:\тоня 1\ТОНЯ\фото\у дос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F:\тоня 1\ТОНЯ\фото\у доски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01" t="31773" r="10393" b="21582"/>
                    <a:stretch/>
                  </pic:blipFill>
                  <pic:spPr bwMode="auto">
                    <a:xfrm>
                      <a:off x="0" y="0"/>
                      <a:ext cx="3242945" cy="3029585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C0504D">
                          <a:lumMod val="75000"/>
                        </a:srgb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1B47">
        <w:rPr>
          <w:rFonts w:ascii="Times New Roman" w:hAnsi="Times New Roman" w:cs="Times New Roman"/>
          <w:sz w:val="28"/>
          <w:szCs w:val="27"/>
        </w:rPr>
        <w:t>Пусть пулемёты не строчат,</w:t>
      </w:r>
      <w:r w:rsidR="00011B47">
        <w:rPr>
          <w:rFonts w:ascii="Times New Roman" w:hAnsi="Times New Roman" w:cs="Times New Roman"/>
          <w:sz w:val="28"/>
          <w:szCs w:val="27"/>
        </w:rPr>
        <w:br/>
        <w:t>И пушки грозные молчат,</w:t>
      </w:r>
      <w:r w:rsidR="00011B47">
        <w:rPr>
          <w:rFonts w:ascii="Times New Roman" w:hAnsi="Times New Roman" w:cs="Times New Roman"/>
          <w:sz w:val="28"/>
          <w:szCs w:val="27"/>
        </w:rPr>
        <w:br/>
        <w:t>Пусть в небе не клубится дым,</w:t>
      </w:r>
      <w:r w:rsidR="00011B47">
        <w:rPr>
          <w:rFonts w:ascii="Times New Roman" w:hAnsi="Times New Roman" w:cs="Times New Roman"/>
          <w:sz w:val="28"/>
          <w:szCs w:val="27"/>
        </w:rPr>
        <w:br/>
        <w:t>Пусть небо будет голубым,</w:t>
      </w:r>
      <w:r w:rsidR="00011B47">
        <w:rPr>
          <w:rFonts w:ascii="Times New Roman" w:hAnsi="Times New Roman" w:cs="Times New Roman"/>
          <w:sz w:val="28"/>
          <w:szCs w:val="27"/>
        </w:rPr>
        <w:br/>
        <w:t>Пусть бомбовозы по нему</w:t>
      </w:r>
      <w:proofErr w:type="gramStart"/>
      <w:r w:rsidR="00011B47">
        <w:rPr>
          <w:rFonts w:ascii="Times New Roman" w:hAnsi="Times New Roman" w:cs="Times New Roman"/>
          <w:sz w:val="28"/>
          <w:szCs w:val="27"/>
        </w:rPr>
        <w:br/>
        <w:t>Н</w:t>
      </w:r>
      <w:proofErr w:type="gramEnd"/>
      <w:r w:rsidR="00011B47">
        <w:rPr>
          <w:rFonts w:ascii="Times New Roman" w:hAnsi="Times New Roman" w:cs="Times New Roman"/>
          <w:sz w:val="28"/>
          <w:szCs w:val="27"/>
        </w:rPr>
        <w:t>е прилетают ни к кому,</w:t>
      </w:r>
      <w:r w:rsidR="00011B47">
        <w:rPr>
          <w:rFonts w:ascii="Times New Roman" w:hAnsi="Times New Roman" w:cs="Times New Roman"/>
          <w:sz w:val="28"/>
          <w:szCs w:val="27"/>
        </w:rPr>
        <w:br/>
        <w:t>Не гибнут люди, города…</w:t>
      </w:r>
      <w:r w:rsidR="00011B47">
        <w:rPr>
          <w:rFonts w:ascii="Times New Roman" w:hAnsi="Times New Roman" w:cs="Times New Roman"/>
          <w:sz w:val="28"/>
          <w:szCs w:val="27"/>
        </w:rPr>
        <w:br/>
        <w:t>Мир нужен на земле вс</w:t>
      </w:r>
      <w:r w:rsidR="00011B47">
        <w:rPr>
          <w:rFonts w:ascii="Times New Roman" w:hAnsi="Times New Roman" w:cs="Times New Roman"/>
          <w:sz w:val="28"/>
          <w:szCs w:val="27"/>
        </w:rPr>
        <w:t>е</w:t>
      </w:r>
      <w:r w:rsidR="00011B47">
        <w:rPr>
          <w:rFonts w:ascii="Times New Roman" w:hAnsi="Times New Roman" w:cs="Times New Roman"/>
          <w:sz w:val="28"/>
          <w:szCs w:val="27"/>
        </w:rPr>
        <w:t>гда! </w:t>
      </w:r>
    </w:p>
    <w:p w:rsidR="00011B47" w:rsidRDefault="00011B47" w:rsidP="00011B47">
      <w:pPr>
        <w:spacing w:line="240" w:lineRule="auto"/>
      </w:pPr>
    </w:p>
    <w:p w:rsidR="00F66C04" w:rsidRDefault="00F66C04"/>
    <w:sectPr w:rsidR="00F66C04" w:rsidSect="00011B47">
      <w:pgSz w:w="11906" w:h="16838"/>
      <w:pgMar w:top="1134" w:right="850" w:bottom="1134" w:left="1701" w:header="708" w:footer="708" w:gutter="0"/>
      <w:pgBorders w:offsetFrom="page">
        <w:top w:val="mapPins" w:sz="12" w:space="24" w:color="auto"/>
        <w:left w:val="mapPins" w:sz="12" w:space="24" w:color="auto"/>
        <w:bottom w:val="mapPins" w:sz="12" w:space="24" w:color="auto"/>
        <w:right w:val="mapPin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6E18"/>
    <w:rsid w:val="00011B47"/>
    <w:rsid w:val="000877C5"/>
    <w:rsid w:val="00270E8F"/>
    <w:rsid w:val="002D3C0E"/>
    <w:rsid w:val="0030300A"/>
    <w:rsid w:val="009C328B"/>
    <w:rsid w:val="00BB0C80"/>
    <w:rsid w:val="00BB6E18"/>
    <w:rsid w:val="00F66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>
      <o:colormenu v:ext="edit" fillcolor="none [194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47"/>
  </w:style>
  <w:style w:type="paragraph" w:styleId="1">
    <w:name w:val="heading 1"/>
    <w:basedOn w:val="a"/>
    <w:link w:val="10"/>
    <w:qFormat/>
    <w:rsid w:val="00011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1B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11B4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0C80"/>
    <w:rPr>
      <w:i/>
      <w:iCs/>
    </w:rPr>
  </w:style>
  <w:style w:type="character" w:customStyle="1" w:styleId="apple-converted-space">
    <w:name w:val="apple-converted-space"/>
    <w:basedOn w:val="a0"/>
    <w:rsid w:val="000877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B47"/>
  </w:style>
  <w:style w:type="paragraph" w:styleId="1">
    <w:name w:val="heading 1"/>
    <w:basedOn w:val="a"/>
    <w:link w:val="10"/>
    <w:qFormat/>
    <w:rsid w:val="00011B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11B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11B4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11B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BB0C80"/>
    <w:rPr>
      <w:i/>
      <w:iCs/>
    </w:rPr>
  </w:style>
  <w:style w:type="character" w:customStyle="1" w:styleId="apple-converted-space">
    <w:name w:val="apple-converted-space"/>
    <w:basedOn w:val="a0"/>
    <w:rsid w:val="000877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3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82.ru/doshkolnik/4630-.html" TargetMode="Externa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ds82.ru/doshkolnik/1016-.html" TargetMode="External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hyperlink" Target="http://ds82.ru/doshkolnik/931-.html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gif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ds82.ru/doshkolnik/4630-.html" TargetMode="External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2383</Words>
  <Characters>13589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sergey</dc:creator>
  <cp:keywords/>
  <dc:description/>
  <cp:lastModifiedBy>sergey</cp:lastModifiedBy>
  <cp:revision>5</cp:revision>
  <dcterms:created xsi:type="dcterms:W3CDTF">2015-03-31T18:32:00Z</dcterms:created>
  <dcterms:modified xsi:type="dcterms:W3CDTF">2015-04-07T13:53:00Z</dcterms:modified>
</cp:coreProperties>
</file>