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29" w:rsidRPr="000F5A29" w:rsidRDefault="000F5A29" w:rsidP="000F5A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ПРИНЯТО</w:t>
      </w:r>
    </w:p>
    <w:p w:rsidR="000F5A29" w:rsidRPr="000F5A29" w:rsidRDefault="000F5A29" w:rsidP="000F5A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педагогического совета</w:t>
      </w:r>
    </w:p>
    <w:p w:rsidR="000F5A29" w:rsidRPr="000F5A29" w:rsidRDefault="000F5A29" w:rsidP="000F5A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протокол  № ______</w:t>
      </w:r>
    </w:p>
    <w:p w:rsidR="000F5A29" w:rsidRPr="000F5A29" w:rsidRDefault="000F5A29" w:rsidP="000F5A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5A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«____» ___.  20_____г.</w:t>
      </w:r>
    </w:p>
    <w:p w:rsidR="0079032A" w:rsidRDefault="0079032A" w:rsidP="00790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2A" w:rsidRPr="002D13BC" w:rsidRDefault="0079032A" w:rsidP="00790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УТВЕРЖДАЮ:</w:t>
      </w:r>
    </w:p>
    <w:p w:rsidR="0079032A" w:rsidRPr="00B70036" w:rsidRDefault="0079032A" w:rsidP="007903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B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032A" w:rsidRPr="002D13BC" w:rsidRDefault="0079032A" w:rsidP="00790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МКДОУ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/с № 5 с. Арзгир</w:t>
      </w:r>
    </w:p>
    <w:p w:rsidR="0079032A" w:rsidRPr="002D13BC" w:rsidRDefault="0079032A" w:rsidP="00790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Л.Г.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Снитко</w:t>
      </w:r>
      <w:proofErr w:type="spellEnd"/>
    </w:p>
    <w:p w:rsidR="0079032A" w:rsidRDefault="0079032A" w:rsidP="0079032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«01» сентября_ 2015</w:t>
      </w:r>
      <w:r w:rsidRPr="002D13B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0F5A29" w:rsidRDefault="000F5A29" w:rsidP="000F5A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sectPr w:rsidR="000F5A29" w:rsidSect="000F5A29">
          <w:footerReference w:type="default" r:id="rId7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F5A29" w:rsidRDefault="000F5A29" w:rsidP="000F5A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0F5A29" w:rsidRPr="00FE525F" w:rsidRDefault="000F5A29" w:rsidP="000F5A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</w:p>
    <w:p w:rsidR="00FE525F" w:rsidRPr="00FE525F" w:rsidRDefault="000F5A29" w:rsidP="00FE52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:rsidR="000F5A29" w:rsidRPr="00FE525F" w:rsidRDefault="000F5A29" w:rsidP="00FE52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2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Педагогическом совете </w:t>
      </w:r>
      <w:r w:rsidRPr="00FE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F5A29" w:rsidRPr="0079032A" w:rsidRDefault="000F5A29" w:rsidP="00FE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2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r w:rsidRPr="00FE52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Pr="007903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Общие положения</w:t>
      </w:r>
    </w:p>
    <w:p w:rsidR="000F5A29" w:rsidRPr="0079032A" w:rsidRDefault="000F5A29" w:rsidP="007903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</w:t>
      </w:r>
      <w:bookmarkStart w:id="0" w:name="_GoBack"/>
      <w:r w:rsidRPr="0079032A">
        <w:rPr>
          <w:rFonts w:ascii="Times New Roman" w:hAnsi="Times New Roman" w:cs="Times New Roman"/>
          <w:sz w:val="28"/>
          <w:szCs w:val="28"/>
        </w:rPr>
        <w:t xml:space="preserve">Настоящее   положение   разработано </w:t>
      </w:r>
      <w:r w:rsidR="0079032A" w:rsidRPr="0079032A">
        <w:rPr>
          <w:rFonts w:ascii="Times New Roman" w:hAnsi="Times New Roman" w:cs="Times New Roman"/>
          <w:sz w:val="28"/>
          <w:szCs w:val="28"/>
        </w:rPr>
        <w:t>для</w:t>
      </w:r>
      <w:r w:rsidRPr="0079032A">
        <w:rPr>
          <w:rFonts w:ascii="Times New Roman" w:hAnsi="Times New Roman" w:cs="Times New Roman"/>
          <w:sz w:val="28"/>
          <w:szCs w:val="28"/>
        </w:rPr>
        <w:t xml:space="preserve">  </w:t>
      </w:r>
      <w:r w:rsidR="0079032A" w:rsidRPr="0079032A">
        <w:rPr>
          <w:rFonts w:ascii="Times New Roman" w:hAnsi="Times New Roman"/>
          <w:sz w:val="28"/>
          <w:szCs w:val="28"/>
        </w:rPr>
        <w:t>муниципально</w:t>
      </w:r>
      <w:r w:rsidR="0079032A">
        <w:rPr>
          <w:rFonts w:ascii="Times New Roman" w:hAnsi="Times New Roman"/>
          <w:sz w:val="28"/>
          <w:szCs w:val="28"/>
        </w:rPr>
        <w:t>г</w:t>
      </w:r>
      <w:r w:rsidR="0079032A" w:rsidRPr="0079032A">
        <w:rPr>
          <w:rFonts w:ascii="Times New Roman" w:hAnsi="Times New Roman"/>
          <w:sz w:val="28"/>
          <w:szCs w:val="28"/>
        </w:rPr>
        <w:t xml:space="preserve">о казенного дошкольного образовательного учреждения детский сад </w:t>
      </w:r>
      <w:proofErr w:type="spellStart"/>
      <w:r w:rsidR="0079032A" w:rsidRPr="0079032A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="0079032A" w:rsidRPr="0079032A">
        <w:rPr>
          <w:rFonts w:ascii="Times New Roman" w:hAnsi="Times New Roman"/>
          <w:sz w:val="28"/>
          <w:szCs w:val="28"/>
        </w:rPr>
        <w:t xml:space="preserve"> вида с приоритетным осуществлением деятельности по художественно – эстетическому направлению развития детей №5 с. Арзгир </w:t>
      </w:r>
      <w:proofErr w:type="spellStart"/>
      <w:r w:rsidR="0079032A" w:rsidRPr="0079032A">
        <w:rPr>
          <w:rFonts w:ascii="Times New Roman" w:hAnsi="Times New Roman"/>
          <w:sz w:val="28"/>
          <w:szCs w:val="28"/>
        </w:rPr>
        <w:t>Арзгирского</w:t>
      </w:r>
      <w:proofErr w:type="spellEnd"/>
      <w:r w:rsidR="0079032A" w:rsidRPr="0079032A">
        <w:rPr>
          <w:rFonts w:ascii="Times New Roman" w:hAnsi="Times New Roman"/>
          <w:sz w:val="28"/>
          <w:szCs w:val="28"/>
        </w:rPr>
        <w:t xml:space="preserve"> района Ставропольского края</w:t>
      </w:r>
      <w:r w:rsidR="0079032A" w:rsidRPr="0079032A">
        <w:rPr>
          <w:rFonts w:ascii="Times New Roman" w:hAnsi="Times New Roman" w:cs="Times New Roman"/>
          <w:sz w:val="28"/>
          <w:szCs w:val="28"/>
        </w:rPr>
        <w:t xml:space="preserve"> </w:t>
      </w:r>
      <w:r w:rsidRPr="0079032A">
        <w:rPr>
          <w:rFonts w:ascii="Times New Roman" w:hAnsi="Times New Roman" w:cs="Times New Roman"/>
          <w:sz w:val="28"/>
          <w:szCs w:val="28"/>
        </w:rPr>
        <w:t>(далее - ДОУ) в соответствии с Законом РФ "Об образовании",  Уставом ДОУ.</w:t>
      </w:r>
    </w:p>
    <w:bookmarkEnd w:id="0"/>
    <w:p w:rsidR="000F5A29" w:rsidRPr="0079032A" w:rsidRDefault="000F5A29" w:rsidP="00FE52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Педагогический совет — постоянно действующий коллегиальный</w:t>
      </w: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 управления педагогической деятельностью Учреждения, действующий в целях развития и совершенствования образовательного и воспитательного процесса, повышения профессионально</w:t>
      </w: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мастерства педагогических работников.</w:t>
      </w:r>
    </w:p>
    <w:p w:rsidR="000F5A29" w:rsidRPr="0079032A" w:rsidRDefault="000F5A29" w:rsidP="00FE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совета.</w:t>
      </w:r>
    </w:p>
    <w:p w:rsidR="000F5A29" w:rsidRPr="0079032A" w:rsidRDefault="000F5A29" w:rsidP="00FE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Решение, принятое Педагогическим советом и не противоречащее законодательству РФ, Уставу Учреждения, является обязательным для исполнения всеми педагогами Учреждения.</w:t>
      </w:r>
    </w:p>
    <w:p w:rsidR="000F5A29" w:rsidRPr="0079032A" w:rsidRDefault="000F5A29" w:rsidP="00FE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Изменения и дополнения в настоящее Положение вносятся Педагогическим советом и принимаются на его заседании.</w:t>
      </w:r>
    </w:p>
    <w:p w:rsidR="000F5A29" w:rsidRPr="0079032A" w:rsidRDefault="000F5A29" w:rsidP="00FE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1.6.Срок данного положения не ограничен. Положение действует до принятия нового.</w:t>
      </w:r>
    </w:p>
    <w:p w:rsidR="000F5A29" w:rsidRPr="0079032A" w:rsidRDefault="000F5A29" w:rsidP="00FE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задачи Совета педагогов</w:t>
      </w:r>
    </w:p>
    <w:p w:rsidR="00FE525F" w:rsidRPr="0079032A" w:rsidRDefault="000F5A29" w:rsidP="00FE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Главными задачами Педагогического совета являются:</w:t>
      </w:r>
    </w:p>
    <w:p w:rsidR="000F5A29" w:rsidRPr="0079032A" w:rsidRDefault="00FE525F" w:rsidP="00FE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F5A29"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государственной, городской политики в области дошкольного образования;</w:t>
      </w:r>
    </w:p>
    <w:p w:rsidR="000F5A29" w:rsidRPr="0079032A" w:rsidRDefault="000F5A29" w:rsidP="00FE525F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направлений образоват</w:t>
      </w:r>
      <w:r w:rsidR="00FE525F"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ельной деятельности, разработка </w:t>
      </w: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развития Учреждения;</w:t>
      </w:r>
    </w:p>
    <w:p w:rsidR="00FE525F" w:rsidRPr="0079032A" w:rsidRDefault="000F5A29" w:rsidP="00FE525F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в практику работы Учреждения достижений педагогической науки, передового педагогического опыта;</w:t>
      </w:r>
    </w:p>
    <w:p w:rsidR="000F5A29" w:rsidRPr="0079032A" w:rsidRDefault="000F5A29" w:rsidP="00FE525F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профессионального мастерства, развитие творческой активности педагогических работников Учреждения.</w:t>
      </w:r>
    </w:p>
    <w:p w:rsidR="000F5A29" w:rsidRPr="0079032A" w:rsidRDefault="000F5A29" w:rsidP="00FE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3. Функции Педагогического совета</w:t>
      </w:r>
    </w:p>
    <w:p w:rsidR="000F5A29" w:rsidRPr="0079032A" w:rsidRDefault="000F5A29" w:rsidP="00FE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 Педагогический совет:</w:t>
      </w:r>
    </w:p>
    <w:p w:rsidR="000F5A29" w:rsidRPr="0079032A" w:rsidRDefault="000F5A29" w:rsidP="00FE525F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обсуждает Устав и другие локальные Учреждения, касающиеся педагогической деятельности, решает вопрос о внесении в них необходимых изменений и дополнений;</w:t>
      </w:r>
    </w:p>
    <w:p w:rsidR="000F5A29" w:rsidRPr="0079032A" w:rsidRDefault="000F5A29" w:rsidP="00FE525F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направления образовательной деятельности Учреждения;</w:t>
      </w:r>
    </w:p>
    <w:p w:rsidR="000F5A29" w:rsidRPr="0079032A" w:rsidRDefault="000F5A29" w:rsidP="00FE525F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выбирает образовательные программы, образовательные и воспитательные методики, технологии для использования в педа</w:t>
      </w: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гогическом процессе Учреждения;</w:t>
      </w:r>
    </w:p>
    <w:p w:rsidR="000F5A29" w:rsidRPr="0079032A" w:rsidRDefault="000F5A29" w:rsidP="00FE525F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обсуждает и рекомендует к утверждению проект годового плана Учреждения;</w:t>
      </w:r>
    </w:p>
    <w:p w:rsidR="000F5A29" w:rsidRPr="0079032A" w:rsidRDefault="000F5A29" w:rsidP="00FE525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обсуждает вопросы содержания, форм и методов образовательного процесса, планирования педагогической деятельности Учреждения;</w:t>
      </w:r>
    </w:p>
    <w:p w:rsidR="000F5A29" w:rsidRPr="0079032A" w:rsidRDefault="000F5A29" w:rsidP="00FE525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выявление, обобщение, распространение, внедрение передового педагогического опыта среди педагогических работников Учреждения;</w:t>
      </w:r>
    </w:p>
    <w:p w:rsidR="000F5A29" w:rsidRPr="0079032A" w:rsidRDefault="000F5A29" w:rsidP="00FE525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вопросы повышения квалификации, переподготовки, аттестации педагогических кадров;</w:t>
      </w:r>
    </w:p>
    <w:p w:rsidR="000F5A29" w:rsidRPr="0079032A" w:rsidRDefault="000F5A29" w:rsidP="00FE525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 вопросы организации дополнительных образовательных услуг воспитанникам, в том числе платных;</w:t>
      </w:r>
    </w:p>
    <w:p w:rsidR="000F5A29" w:rsidRPr="0079032A" w:rsidRDefault="000F5A29" w:rsidP="00FE525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заслушивает отчеты заведующего о создании условий для реализации общеобразовательных программ в Учреждении;</w:t>
      </w:r>
    </w:p>
    <w:p w:rsidR="000F5A29" w:rsidRPr="0079032A" w:rsidRDefault="000F5A29" w:rsidP="00FE525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подводит итоги деятельности Учреждения за учебный год;</w:t>
      </w:r>
    </w:p>
    <w:p w:rsidR="000F5A29" w:rsidRPr="0079032A" w:rsidRDefault="000F5A29" w:rsidP="00FE525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заслушивает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обучению, отчеты о самообразовании педагогов;</w:t>
      </w:r>
    </w:p>
    <w:p w:rsidR="000F5A29" w:rsidRPr="0079032A" w:rsidRDefault="000F5A29" w:rsidP="00FE525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заслушивает доклады, информацию представителей организаций и учреждений, взаимодействующих с Учреждением по вопросам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 Учреждения, об охране труда и здоровья воспитанников;</w:t>
      </w:r>
    </w:p>
    <w:p w:rsidR="000F5A29" w:rsidRPr="0079032A" w:rsidRDefault="000F5A29" w:rsidP="00FE525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 выполнение ранее принятых решений Совета педагогов;</w:t>
      </w:r>
    </w:p>
    <w:p w:rsidR="000F5A29" w:rsidRPr="0079032A" w:rsidRDefault="000F5A29" w:rsidP="00FE525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изучение и обсуждение нормативно-правовых документов в области общего и дошкольного образования;</w:t>
      </w:r>
    </w:p>
    <w:p w:rsidR="000F5A29" w:rsidRPr="0079032A" w:rsidRDefault="000F5A29" w:rsidP="00FE525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характеристики и принимает решения о награждении, поощрении педагогических работников Учреждения.</w:t>
      </w:r>
    </w:p>
    <w:p w:rsidR="000F5A29" w:rsidRPr="0079032A" w:rsidRDefault="000F5A29" w:rsidP="00FE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Права Педагогического совета</w:t>
      </w:r>
    </w:p>
    <w:p w:rsidR="000F5A29" w:rsidRPr="0079032A" w:rsidRDefault="000F5A29" w:rsidP="00FE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Педагогический совет имеет право:</w:t>
      </w:r>
    </w:p>
    <w:p w:rsidR="000F5A29" w:rsidRPr="0079032A" w:rsidRDefault="000F5A29" w:rsidP="00FE525F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управлении Учреждением;</w:t>
      </w:r>
    </w:p>
    <w:p w:rsidR="000F5A29" w:rsidRPr="0079032A" w:rsidRDefault="000F5A29" w:rsidP="00FE525F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выходить с предложениями и заявлениями на Учредителя, в органы муниципальной и государственной власти, в обществен</w:t>
      </w: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организации.</w:t>
      </w:r>
    </w:p>
    <w:p w:rsidR="000F5A29" w:rsidRPr="0079032A" w:rsidRDefault="000F5A29" w:rsidP="00FE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 Каждый член Педагогического совета имеет право:</w:t>
      </w:r>
    </w:p>
    <w:p w:rsidR="000F5A29" w:rsidRPr="0079032A" w:rsidRDefault="000F5A29" w:rsidP="00FE525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потребовать обсуждения Педагогическим советом любого вопроса, касающегося педагогической деятельности Учреждения, если его предложение поддержит не менее одной трети членов Педагогического совета;</w:t>
      </w:r>
    </w:p>
    <w:p w:rsidR="000F5A29" w:rsidRPr="0079032A" w:rsidRDefault="000F5A29" w:rsidP="00FE525F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несогласии с решением Педагогического совета высказать свое мотивированное мнение, которое должно быть занесено в протокол.</w:t>
      </w:r>
    </w:p>
    <w:p w:rsidR="000F5A29" w:rsidRPr="0079032A" w:rsidRDefault="000F5A29" w:rsidP="00FE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Организация управления Педагогическим советом</w:t>
      </w:r>
    </w:p>
    <w:p w:rsidR="000F5A29" w:rsidRPr="0079032A" w:rsidRDefault="000F5A29" w:rsidP="00FE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</w:t>
      </w:r>
      <w:r w:rsidRPr="00790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Педагогического совета входят заведующий, все педагоги Учреждения.</w:t>
      </w:r>
    </w:p>
    <w:p w:rsidR="000F5A29" w:rsidRPr="0079032A" w:rsidRDefault="000F5A29" w:rsidP="00FE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 нужных случаях на заседание Совета приглашаются медицинские работники, представители общественных организаций, учреждений, родители, представители Учредителя. Необходимость их приглашения определяется председателем Педагогического совета. Приглашенные на заседание Совета пользуются правом совещательного голоса.</w:t>
      </w:r>
    </w:p>
    <w:p w:rsidR="000F5A29" w:rsidRPr="0079032A" w:rsidRDefault="000F5A29" w:rsidP="00FE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Педагогический совет избирает из своего состава председателя и секретаря сроком на один учебный год.</w:t>
      </w:r>
    </w:p>
    <w:p w:rsidR="000F5A29" w:rsidRPr="0079032A" w:rsidRDefault="000F5A29" w:rsidP="00FE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Председатель Педагогического совета:</w:t>
      </w:r>
    </w:p>
    <w:p w:rsidR="000F5A29" w:rsidRPr="0079032A" w:rsidRDefault="000F5A29" w:rsidP="00FE525F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деятельность Педагогического совета;</w:t>
      </w:r>
    </w:p>
    <w:p w:rsidR="000F5A29" w:rsidRPr="0079032A" w:rsidRDefault="000F5A29" w:rsidP="00FE525F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 членов Педагогического совета о предстоящем заседании не менее чем за 30 дней до его проведения;</w:t>
      </w:r>
    </w:p>
    <w:p w:rsidR="000F5A29" w:rsidRPr="0079032A" w:rsidRDefault="000F5A29" w:rsidP="00FE525F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подготовку и проведение заседания Педагогического совета;</w:t>
      </w:r>
    </w:p>
    <w:p w:rsidR="000F5A29" w:rsidRPr="0079032A" w:rsidRDefault="000F5A29" w:rsidP="00FE525F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повестку дня Педагогического совета;</w:t>
      </w:r>
    </w:p>
    <w:p w:rsidR="000F5A29" w:rsidRPr="0079032A" w:rsidRDefault="000F5A29" w:rsidP="00FE525F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 выполнение решений Педагогического совета.</w:t>
      </w:r>
    </w:p>
    <w:p w:rsidR="000F5A29" w:rsidRPr="0079032A" w:rsidRDefault="000F5A29" w:rsidP="00FE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Педагогический совет работает по плану, составляющему часть годового плана работы Учреждения.</w:t>
      </w:r>
    </w:p>
    <w:p w:rsidR="000F5A29" w:rsidRPr="0079032A" w:rsidRDefault="000F5A29" w:rsidP="00FE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Заседания Педагогического совета созываются один раз в квартал в соответствии с планом работы Учреждения.</w:t>
      </w:r>
    </w:p>
    <w:p w:rsidR="000F5A29" w:rsidRPr="0079032A" w:rsidRDefault="000F5A29" w:rsidP="00FE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Заседания Педагогического совета правомочны, если на них присутствует не менее половины его состава.</w:t>
      </w:r>
    </w:p>
    <w:p w:rsidR="000F5A29" w:rsidRPr="0079032A" w:rsidRDefault="000F5A29" w:rsidP="00FE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Решение Педагогического совета принимается открытым голосованием и считается принятым, если за него проголосовало не менее двух третей присутствующих. При равном количестве голосов решающим является голос председателя Совета педагогов</w:t>
      </w:r>
    </w:p>
    <w:p w:rsidR="000F5A29" w:rsidRPr="0079032A" w:rsidRDefault="000F5A29" w:rsidP="00FE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Ответственность за выполнение решений Педагогического совета лежит на заведующем Учреждением. Решения выполняют ответственные лица, указанные в протоколе заседания Совета. Результаты оглашаются на Педагогическом </w:t>
      </w:r>
      <w:proofErr w:type="gramStart"/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совете</w:t>
      </w:r>
      <w:proofErr w:type="gramEnd"/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следующем заседании.</w:t>
      </w:r>
    </w:p>
    <w:p w:rsidR="0079032A" w:rsidRDefault="000F5A29" w:rsidP="0079032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5.10. Заведующий Учреждением, в случае несогласия с решением Совета, приостанавливает выполнение решения, извещает об этом Учредителя, представители которого обязаны в 3-дневный срок рассмотреть такое заявление при участии заинтересованных сторон, ознакомиться </w:t>
      </w:r>
      <w:proofErr w:type="gramStart"/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мотивированным</w:t>
      </w:r>
    </w:p>
    <w:p w:rsidR="000F5A29" w:rsidRPr="0079032A" w:rsidRDefault="0079032A" w:rsidP="0079032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мнением </w:t>
      </w:r>
      <w:r w:rsidR="000F5A29"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большинства Совета педагогов и вынести окончательное решение по спорному вопросу.</w:t>
      </w:r>
    </w:p>
    <w:p w:rsidR="000F5A29" w:rsidRPr="0079032A" w:rsidRDefault="000F5A29" w:rsidP="00FE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Ответственность Педагогического совета</w:t>
      </w:r>
    </w:p>
    <w:p w:rsidR="000F5A29" w:rsidRPr="0079032A" w:rsidRDefault="000F5A29" w:rsidP="00FE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1. Педагогический совет несет ответственность за выполнение, выполнение не в полном объеме или невыполнение закрепленных за ним задач и функций.</w:t>
      </w:r>
    </w:p>
    <w:p w:rsidR="000F5A29" w:rsidRPr="0079032A" w:rsidRDefault="000F5A29" w:rsidP="00FE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Педагогический совет несет ответственность за соответствие принимаемых решений законодательству РФ, нормативно-правовым актам.</w:t>
      </w:r>
    </w:p>
    <w:p w:rsidR="000F5A29" w:rsidRPr="0079032A" w:rsidRDefault="000F5A29" w:rsidP="00FE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F5A29" w:rsidRPr="0079032A" w:rsidRDefault="000F5A29" w:rsidP="00FE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Делопроизводство Педагогического совета</w:t>
      </w:r>
    </w:p>
    <w:p w:rsidR="000F5A29" w:rsidRPr="0079032A" w:rsidRDefault="000F5A29" w:rsidP="00FE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Заседания Совета педагогов оформляются протоколом.</w:t>
      </w:r>
    </w:p>
    <w:p w:rsidR="000F5A29" w:rsidRPr="0079032A" w:rsidRDefault="000F5A29" w:rsidP="00FE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В книге протоколов фиксируются:</w:t>
      </w:r>
    </w:p>
    <w:p w:rsidR="000F5A29" w:rsidRPr="0079032A" w:rsidRDefault="000F5A29" w:rsidP="00FE525F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 заседания;</w:t>
      </w:r>
    </w:p>
    <w:p w:rsidR="000F5A29" w:rsidRPr="0079032A" w:rsidRDefault="000F5A29" w:rsidP="00FE525F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количественное присутствие (отсутствие) членов Совета педагогов;</w:t>
      </w:r>
    </w:p>
    <w:p w:rsidR="000F5A29" w:rsidRPr="0079032A" w:rsidRDefault="000F5A29" w:rsidP="00FE525F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приглашенные (ФИО, должность);</w:t>
      </w:r>
    </w:p>
    <w:p w:rsidR="000F5A29" w:rsidRPr="0079032A" w:rsidRDefault="000F5A29" w:rsidP="00FE525F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дня;</w:t>
      </w:r>
    </w:p>
    <w:p w:rsidR="000F5A29" w:rsidRPr="0079032A" w:rsidRDefault="000F5A29" w:rsidP="00FE525F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обсуждения вопросов;</w:t>
      </w:r>
    </w:p>
    <w:p w:rsidR="000F5A29" w:rsidRPr="0079032A" w:rsidRDefault="000F5A29" w:rsidP="00FE525F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предложения, рекомендации и замечания членов Совета педагогов и приглашенных лиц;</w:t>
      </w:r>
    </w:p>
    <w:p w:rsidR="000F5A29" w:rsidRPr="0079032A" w:rsidRDefault="000F5A29" w:rsidP="00FE525F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решение.</w:t>
      </w:r>
    </w:p>
    <w:p w:rsidR="000F5A29" w:rsidRPr="0079032A" w:rsidRDefault="000F5A29" w:rsidP="00FE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Протоколы подписываются председателем и секретарем Педагогического совета.</w:t>
      </w:r>
    </w:p>
    <w:p w:rsidR="000F5A29" w:rsidRPr="0079032A" w:rsidRDefault="000F5A29" w:rsidP="00FE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Нумерация протоколов ведется от начала учебного года.</w:t>
      </w:r>
    </w:p>
    <w:p w:rsidR="000F5A29" w:rsidRPr="0079032A" w:rsidRDefault="000F5A29" w:rsidP="00FE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Книга протоколов Педагогического совета нумеруется постранично, прошнуровывается, скрепляется подписью заведующего и печатью Учреждения.</w:t>
      </w:r>
    </w:p>
    <w:p w:rsidR="000F5A29" w:rsidRPr="0079032A" w:rsidRDefault="000F5A29" w:rsidP="00FE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 Книга протоколов Совета педагогов хранится в делах Учреждения (50 лет) и передается по акту (при смене руководителя, передаче в архив).</w:t>
      </w:r>
    </w:p>
    <w:p w:rsidR="000F5A29" w:rsidRPr="0079032A" w:rsidRDefault="000F5A29" w:rsidP="00FE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5E15" w:rsidRPr="0079032A" w:rsidRDefault="00185E15" w:rsidP="00FE52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85E15" w:rsidRPr="0079032A" w:rsidSect="000F5A2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911" w:rsidRDefault="00B82911" w:rsidP="000F5A29">
      <w:pPr>
        <w:spacing w:after="0" w:line="240" w:lineRule="auto"/>
      </w:pPr>
      <w:r>
        <w:separator/>
      </w:r>
    </w:p>
  </w:endnote>
  <w:endnote w:type="continuationSeparator" w:id="0">
    <w:p w:rsidR="00B82911" w:rsidRDefault="00B82911" w:rsidP="000F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37124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F5A29" w:rsidRPr="000F5A29" w:rsidRDefault="007255D8">
        <w:pPr>
          <w:pStyle w:val="a6"/>
          <w:jc w:val="center"/>
          <w:rPr>
            <w:rFonts w:ascii="Times New Roman" w:hAnsi="Times New Roman" w:cs="Times New Roman"/>
          </w:rPr>
        </w:pPr>
        <w:r w:rsidRPr="000F5A29">
          <w:rPr>
            <w:rFonts w:ascii="Times New Roman" w:hAnsi="Times New Roman" w:cs="Times New Roman"/>
          </w:rPr>
          <w:fldChar w:fldCharType="begin"/>
        </w:r>
        <w:r w:rsidR="000F5A29" w:rsidRPr="000F5A29">
          <w:rPr>
            <w:rFonts w:ascii="Times New Roman" w:hAnsi="Times New Roman" w:cs="Times New Roman"/>
          </w:rPr>
          <w:instrText>PAGE   \* MERGEFORMAT</w:instrText>
        </w:r>
        <w:r w:rsidRPr="000F5A29">
          <w:rPr>
            <w:rFonts w:ascii="Times New Roman" w:hAnsi="Times New Roman" w:cs="Times New Roman"/>
          </w:rPr>
          <w:fldChar w:fldCharType="separate"/>
        </w:r>
        <w:r w:rsidR="00B45FFA">
          <w:rPr>
            <w:rFonts w:ascii="Times New Roman" w:hAnsi="Times New Roman" w:cs="Times New Roman"/>
            <w:noProof/>
          </w:rPr>
          <w:t>1</w:t>
        </w:r>
        <w:r w:rsidRPr="000F5A29">
          <w:rPr>
            <w:rFonts w:ascii="Times New Roman" w:hAnsi="Times New Roman" w:cs="Times New Roman"/>
          </w:rPr>
          <w:fldChar w:fldCharType="end"/>
        </w:r>
      </w:p>
    </w:sdtContent>
  </w:sdt>
  <w:p w:rsidR="000F5A29" w:rsidRPr="000F5A29" w:rsidRDefault="000F5A29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911" w:rsidRDefault="00B82911" w:rsidP="000F5A29">
      <w:pPr>
        <w:spacing w:after="0" w:line="240" w:lineRule="auto"/>
      </w:pPr>
      <w:r>
        <w:separator/>
      </w:r>
    </w:p>
  </w:footnote>
  <w:footnote w:type="continuationSeparator" w:id="0">
    <w:p w:rsidR="00B82911" w:rsidRDefault="00B82911" w:rsidP="000F5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29C6"/>
    <w:multiLevelType w:val="multilevel"/>
    <w:tmpl w:val="ABE8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F5375A"/>
    <w:multiLevelType w:val="multilevel"/>
    <w:tmpl w:val="57DE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8A6CC8"/>
    <w:multiLevelType w:val="multilevel"/>
    <w:tmpl w:val="EFA6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207434"/>
    <w:multiLevelType w:val="multilevel"/>
    <w:tmpl w:val="759A1900"/>
    <w:lvl w:ilvl="0">
      <w:start w:val="1"/>
      <w:numFmt w:val="bullet"/>
      <w:lvlText w:val=""/>
      <w:lvlJc w:val="left"/>
      <w:pPr>
        <w:tabs>
          <w:tab w:val="num" w:pos="2346"/>
        </w:tabs>
        <w:ind w:left="23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066"/>
        </w:tabs>
        <w:ind w:left="306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786"/>
        </w:tabs>
        <w:ind w:left="378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506"/>
        </w:tabs>
        <w:ind w:left="450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226"/>
        </w:tabs>
        <w:ind w:left="522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946"/>
        </w:tabs>
        <w:ind w:left="594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666"/>
        </w:tabs>
        <w:ind w:left="666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386"/>
        </w:tabs>
        <w:ind w:left="738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106"/>
        </w:tabs>
        <w:ind w:left="8106" w:hanging="360"/>
      </w:pPr>
      <w:rPr>
        <w:rFonts w:ascii="Symbol" w:hAnsi="Symbol" w:hint="default"/>
        <w:sz w:val="20"/>
      </w:rPr>
    </w:lvl>
  </w:abstractNum>
  <w:abstractNum w:abstractNumId="4">
    <w:nsid w:val="59402E3C"/>
    <w:multiLevelType w:val="multilevel"/>
    <w:tmpl w:val="02AE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B96C33"/>
    <w:multiLevelType w:val="multilevel"/>
    <w:tmpl w:val="3D56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00167D"/>
    <w:multiLevelType w:val="multilevel"/>
    <w:tmpl w:val="C720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8CD"/>
    <w:rsid w:val="00047130"/>
    <w:rsid w:val="000F5A29"/>
    <w:rsid w:val="001458CD"/>
    <w:rsid w:val="00185E15"/>
    <w:rsid w:val="006930F2"/>
    <w:rsid w:val="007255D8"/>
    <w:rsid w:val="007676FC"/>
    <w:rsid w:val="0079032A"/>
    <w:rsid w:val="00826258"/>
    <w:rsid w:val="00B45FFA"/>
    <w:rsid w:val="00B82911"/>
    <w:rsid w:val="00EE2AFD"/>
    <w:rsid w:val="00FE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1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5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5A29"/>
  </w:style>
  <w:style w:type="paragraph" w:styleId="a6">
    <w:name w:val="footer"/>
    <w:basedOn w:val="a"/>
    <w:link w:val="a7"/>
    <w:uiPriority w:val="99"/>
    <w:unhideWhenUsed/>
    <w:rsid w:val="000F5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5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1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5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5A29"/>
  </w:style>
  <w:style w:type="paragraph" w:styleId="a6">
    <w:name w:val="footer"/>
    <w:basedOn w:val="a"/>
    <w:link w:val="a7"/>
    <w:uiPriority w:val="99"/>
    <w:unhideWhenUsed/>
    <w:rsid w:val="000F5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5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5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1156</Words>
  <Characters>6594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6</cp:revision>
  <cp:lastPrinted>2013-10-28T03:31:00Z</cp:lastPrinted>
  <dcterms:created xsi:type="dcterms:W3CDTF">2013-10-27T16:25:00Z</dcterms:created>
  <dcterms:modified xsi:type="dcterms:W3CDTF">2016-01-28T10:56:00Z</dcterms:modified>
</cp:coreProperties>
</file>